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4F7" w:rsidRPr="004D3E71" w:rsidRDefault="00000873" w:rsidP="006F34F7">
      <w:pPr>
        <w:spacing w:after="0"/>
        <w:jc w:val="center"/>
        <w:rPr>
          <w:rFonts w:ascii="Arial Narrow" w:hAnsi="Arial Narrow" w:cs="Times New Roman"/>
          <w:b/>
        </w:rPr>
      </w:pPr>
      <w:bookmarkStart w:id="0" w:name="_GoBack"/>
      <w:bookmarkEnd w:id="0"/>
      <w:r>
        <w:rPr>
          <w:rFonts w:ascii="Arial Narrow" w:hAnsi="Arial Narrow" w:cs="Times New Roman"/>
          <w:b/>
        </w:rPr>
        <w:t>GEMINI HILO BASE</w:t>
      </w:r>
      <w:r w:rsidR="00EE3ECB" w:rsidRPr="004D3E71">
        <w:rPr>
          <w:rFonts w:ascii="Arial Narrow" w:hAnsi="Arial Narrow" w:cs="Times New Roman"/>
          <w:b/>
        </w:rPr>
        <w:t xml:space="preserve"> </w:t>
      </w:r>
      <w:r w:rsidR="006F34F7" w:rsidRPr="004D3E71">
        <w:rPr>
          <w:rFonts w:ascii="Arial Narrow" w:hAnsi="Arial Narrow" w:cs="Times New Roman"/>
          <w:b/>
        </w:rPr>
        <w:t xml:space="preserve">FACILITY </w:t>
      </w:r>
      <w:r>
        <w:rPr>
          <w:rFonts w:ascii="Arial Narrow" w:hAnsi="Arial Narrow" w:cs="Times New Roman"/>
          <w:b/>
        </w:rPr>
        <w:t xml:space="preserve">(HBF) </w:t>
      </w:r>
      <w:r w:rsidR="006F34F7" w:rsidRPr="004D3E71">
        <w:rPr>
          <w:rFonts w:ascii="Arial Narrow" w:hAnsi="Arial Narrow" w:cs="Times New Roman"/>
          <w:b/>
        </w:rPr>
        <w:t>GUIDELINES, REQUIREMENTS, AND INFORMATION</w:t>
      </w:r>
    </w:p>
    <w:p w:rsidR="006F34F7" w:rsidRPr="004D3E71" w:rsidRDefault="00EE3ECB" w:rsidP="006F34F7">
      <w:pPr>
        <w:spacing w:after="0"/>
        <w:jc w:val="center"/>
        <w:rPr>
          <w:rFonts w:ascii="Arial Narrow" w:hAnsi="Arial Narrow"/>
        </w:rPr>
      </w:pPr>
      <w:r w:rsidRPr="004D3E71">
        <w:rPr>
          <w:rFonts w:ascii="Arial Narrow" w:hAnsi="Arial Narrow"/>
        </w:rPr>
        <w:t>(To apply any time Contractor</w:t>
      </w:r>
      <w:r w:rsidR="006F34F7" w:rsidRPr="004D3E71">
        <w:rPr>
          <w:rFonts w:ascii="Arial Narrow" w:hAnsi="Arial Narrow"/>
        </w:rPr>
        <w:t xml:space="preserve"> staff</w:t>
      </w:r>
      <w:r w:rsidR="00000873">
        <w:rPr>
          <w:rFonts w:ascii="Arial Narrow" w:hAnsi="Arial Narrow"/>
        </w:rPr>
        <w:t xml:space="preserve"> or subcontractors work on the Hilo Base Facility</w:t>
      </w:r>
      <w:r w:rsidR="006F34F7" w:rsidRPr="004D3E71">
        <w:rPr>
          <w:rFonts w:ascii="Arial Narrow" w:hAnsi="Arial Narrow"/>
        </w:rPr>
        <w:t>)</w:t>
      </w:r>
    </w:p>
    <w:p w:rsidR="006F34F7" w:rsidRPr="004D3E71" w:rsidRDefault="006F34F7" w:rsidP="006F34F7">
      <w:pPr>
        <w:spacing w:after="0"/>
        <w:rPr>
          <w:rFonts w:ascii="Arial Narrow" w:hAnsi="Arial Narrow"/>
        </w:rPr>
      </w:pPr>
    </w:p>
    <w:p w:rsidR="006F34F7" w:rsidRPr="00286F4F" w:rsidRDefault="006F34F7" w:rsidP="00000873">
      <w:pPr>
        <w:pStyle w:val="ListParagraph"/>
        <w:numPr>
          <w:ilvl w:val="0"/>
          <w:numId w:val="2"/>
        </w:numPr>
        <w:spacing w:after="0" w:line="240" w:lineRule="auto"/>
        <w:rPr>
          <w:rFonts w:ascii="Arial Narrow" w:hAnsi="Arial Narrow"/>
          <w:u w:val="thick"/>
        </w:rPr>
      </w:pPr>
      <w:r w:rsidRPr="00286F4F">
        <w:rPr>
          <w:rFonts w:ascii="Arial Narrow" w:hAnsi="Arial Narrow"/>
          <w:b/>
          <w:u w:val="thick"/>
        </w:rPr>
        <w:t>AURA/Gemini Standards for Workplace Conduct</w:t>
      </w:r>
    </w:p>
    <w:p w:rsidR="006F34F7" w:rsidRPr="004D3E71" w:rsidRDefault="006F34F7" w:rsidP="00000873">
      <w:pPr>
        <w:pStyle w:val="ListParagraph"/>
        <w:spacing w:after="0" w:line="240" w:lineRule="auto"/>
        <w:ind w:left="360"/>
        <w:rPr>
          <w:rFonts w:ascii="Arial Narrow" w:hAnsi="Arial Narrow"/>
        </w:rPr>
      </w:pPr>
      <w:r w:rsidRPr="004D3E71">
        <w:rPr>
          <w:rFonts w:ascii="Arial Narrow" w:hAnsi="Arial Narrow"/>
        </w:rPr>
        <w:t>AURA/Gemini affirms its commitment to providing a work place environment of the highest professional and ethical standards of conduct for all employees and one that is fair and humane.  AURA is a highly diverse organization composed of people from differing backgrounds, perspectives and experiences.  We are dedicated to fostering a civil and inclusive community characterized by mutual respect for the contributions of all individuals.  We believe that this is essential to our ability to provide excellent service to the astronomical community.  Although not all inclusive, we embrace the following values:</w:t>
      </w:r>
    </w:p>
    <w:p w:rsidR="006F34F7" w:rsidRPr="004D3E71" w:rsidRDefault="006F34F7" w:rsidP="00000873">
      <w:pPr>
        <w:pStyle w:val="ListParagraph"/>
        <w:numPr>
          <w:ilvl w:val="0"/>
          <w:numId w:val="3"/>
        </w:numPr>
        <w:spacing w:after="0" w:line="240" w:lineRule="auto"/>
        <w:rPr>
          <w:rFonts w:ascii="Arial Narrow" w:hAnsi="Arial Narrow"/>
        </w:rPr>
      </w:pPr>
      <w:r w:rsidRPr="004D3E71">
        <w:rPr>
          <w:rFonts w:ascii="Arial Narrow" w:hAnsi="Arial Narrow"/>
        </w:rPr>
        <w:t>Civility and respect for others should be demonstrated through behavior, attitude, language and tone of voice.</w:t>
      </w:r>
    </w:p>
    <w:p w:rsidR="006F34F7" w:rsidRPr="004D3E71" w:rsidRDefault="006F34F7" w:rsidP="00000873">
      <w:pPr>
        <w:pStyle w:val="ListParagraph"/>
        <w:numPr>
          <w:ilvl w:val="0"/>
          <w:numId w:val="3"/>
        </w:numPr>
        <w:spacing w:after="0" w:line="240" w:lineRule="auto"/>
        <w:rPr>
          <w:rFonts w:ascii="Arial Narrow" w:hAnsi="Arial Narrow"/>
        </w:rPr>
      </w:pPr>
      <w:r w:rsidRPr="004D3E71">
        <w:rPr>
          <w:rFonts w:ascii="Arial Narrow" w:hAnsi="Arial Narrow"/>
        </w:rPr>
        <w:t>Embracing difference and fostering an inclusive environment creates opportunities for participation and innovation and contributes to a productive, high-achieving workforce.</w:t>
      </w:r>
    </w:p>
    <w:p w:rsidR="006F34F7" w:rsidRPr="004D3E71" w:rsidRDefault="006F34F7" w:rsidP="00000873">
      <w:pPr>
        <w:pStyle w:val="ListParagraph"/>
        <w:numPr>
          <w:ilvl w:val="0"/>
          <w:numId w:val="3"/>
        </w:numPr>
        <w:spacing w:after="0" w:line="240" w:lineRule="auto"/>
        <w:rPr>
          <w:rFonts w:ascii="Arial Narrow" w:hAnsi="Arial Narrow"/>
        </w:rPr>
      </w:pPr>
      <w:r w:rsidRPr="004D3E71">
        <w:rPr>
          <w:rFonts w:ascii="Arial Narrow" w:hAnsi="Arial Narrow"/>
        </w:rPr>
        <w:t>Each person’s contribution is valued and his/her opinion should be heard and treated with dignity, civility and respect.</w:t>
      </w:r>
    </w:p>
    <w:p w:rsidR="006F34F7" w:rsidRPr="004D3E71" w:rsidRDefault="006F34F7" w:rsidP="00000873">
      <w:pPr>
        <w:pStyle w:val="ListParagraph"/>
        <w:numPr>
          <w:ilvl w:val="0"/>
          <w:numId w:val="3"/>
        </w:numPr>
        <w:spacing w:after="0" w:line="240" w:lineRule="auto"/>
        <w:rPr>
          <w:rFonts w:ascii="Arial Narrow" w:hAnsi="Arial Narrow"/>
        </w:rPr>
      </w:pPr>
      <w:r w:rsidRPr="004D3E71">
        <w:rPr>
          <w:rFonts w:ascii="Arial Narrow" w:hAnsi="Arial Narrow"/>
        </w:rPr>
        <w:t>All individuals should demonstrate personal and organizational integrity in all matters.</w:t>
      </w:r>
    </w:p>
    <w:p w:rsidR="006F34F7" w:rsidRPr="004D3E71" w:rsidRDefault="006F34F7" w:rsidP="00000873">
      <w:pPr>
        <w:pStyle w:val="ListParagraph"/>
        <w:numPr>
          <w:ilvl w:val="0"/>
          <w:numId w:val="3"/>
        </w:numPr>
        <w:spacing w:after="0" w:line="240" w:lineRule="auto"/>
        <w:rPr>
          <w:rFonts w:ascii="Arial Narrow" w:hAnsi="Arial Narrow"/>
        </w:rPr>
      </w:pPr>
      <w:r w:rsidRPr="004D3E71">
        <w:rPr>
          <w:rFonts w:ascii="Arial Narrow" w:hAnsi="Arial Narrow"/>
        </w:rPr>
        <w:t>Accepting personal responsibility and accountability are the foundation of successful outcomes for individuals, teams and the organization.</w:t>
      </w:r>
    </w:p>
    <w:p w:rsidR="003E5A42" w:rsidRPr="004D3E71" w:rsidRDefault="003E5A42" w:rsidP="00000873">
      <w:pPr>
        <w:spacing w:after="0" w:line="240" w:lineRule="auto"/>
        <w:ind w:left="720"/>
        <w:rPr>
          <w:rFonts w:ascii="Arial Narrow" w:hAnsi="Arial Narrow"/>
        </w:rPr>
      </w:pPr>
      <w:r w:rsidRPr="004D3E71">
        <w:rPr>
          <w:rFonts w:ascii="Arial Narrow" w:hAnsi="Arial Narrow"/>
        </w:rPr>
        <w:t>All employees and contractors performing work on-site, regardless of their positions, are covered by and are expected to comply with this policy and to take appropriate measures to ensure that their conduct reflects our values of civility, respect and inclusiveness and that prohibited behavior does not occur.</w:t>
      </w:r>
    </w:p>
    <w:p w:rsidR="00930EA0" w:rsidRPr="004D3E71" w:rsidRDefault="00930EA0" w:rsidP="005A6A90">
      <w:pPr>
        <w:spacing w:after="0" w:line="240" w:lineRule="auto"/>
        <w:ind w:left="720"/>
        <w:rPr>
          <w:rFonts w:ascii="Arial Narrow" w:hAnsi="Arial Narrow"/>
          <w:color w:val="000000" w:themeColor="text1"/>
        </w:rPr>
      </w:pPr>
    </w:p>
    <w:p w:rsidR="00930EA0" w:rsidRPr="00357FB4" w:rsidRDefault="003A0114" w:rsidP="005A6A90">
      <w:pPr>
        <w:spacing w:after="0" w:line="240" w:lineRule="auto"/>
        <w:ind w:left="720"/>
        <w:rPr>
          <w:rFonts w:ascii="Arial Narrow" w:hAnsi="Arial Narrow" w:cs="Arial"/>
          <w:color w:val="0000FF"/>
          <w:u w:val="single"/>
          <w:shd w:val="clear" w:color="auto" w:fill="FFFFFF"/>
        </w:rPr>
      </w:pPr>
      <w:hyperlink r:id="rId8" w:history="1">
        <w:r w:rsidR="00357FB4" w:rsidRPr="00357FB4">
          <w:rPr>
            <w:rStyle w:val="Hyperlink"/>
            <w:rFonts w:ascii="Arial Narrow" w:hAnsi="Arial Narrow" w:cs="Arial"/>
            <w:color w:val="0000FF"/>
            <w:shd w:val="clear" w:color="auto" w:fill="FFFFFF"/>
          </w:rPr>
          <w:t>http://www.aura-astronomy.org/about/policies/Section%20B/B25)%20B-XXV-Standards%20of%20Workplace%20Conduct.pdf</w:t>
        </w:r>
      </w:hyperlink>
    </w:p>
    <w:p w:rsidR="00930EA0" w:rsidRPr="004D3E71" w:rsidRDefault="00930EA0" w:rsidP="005A6A90">
      <w:pPr>
        <w:spacing w:after="0" w:line="240" w:lineRule="auto"/>
        <w:ind w:left="720"/>
        <w:rPr>
          <w:rFonts w:ascii="Arial Narrow" w:hAnsi="Arial Narrow" w:cs="Arial"/>
          <w:color w:val="0066FF"/>
          <w:shd w:val="clear" w:color="auto" w:fill="FFFFFF"/>
        </w:rPr>
      </w:pPr>
    </w:p>
    <w:p w:rsidR="00396182" w:rsidRPr="004D3E71" w:rsidRDefault="00396182" w:rsidP="00396182">
      <w:pPr>
        <w:pStyle w:val="ListParagraph"/>
        <w:numPr>
          <w:ilvl w:val="0"/>
          <w:numId w:val="2"/>
        </w:numPr>
        <w:spacing w:after="0" w:line="240" w:lineRule="auto"/>
        <w:rPr>
          <w:rFonts w:ascii="Arial Narrow" w:hAnsi="Arial Narrow"/>
        </w:rPr>
      </w:pPr>
      <w:r>
        <w:rPr>
          <w:rFonts w:ascii="Arial Narrow" w:hAnsi="Arial Narrow"/>
          <w:b/>
          <w:u w:val="thick"/>
        </w:rPr>
        <w:t xml:space="preserve">Hilo Base Facility </w:t>
      </w:r>
      <w:r w:rsidRPr="00F326B0">
        <w:rPr>
          <w:rFonts w:ascii="Arial Narrow" w:hAnsi="Arial Narrow"/>
          <w:b/>
          <w:u w:val="thick"/>
        </w:rPr>
        <w:t>Work Hours.</w:t>
      </w:r>
      <w:r w:rsidRPr="004D3E71">
        <w:rPr>
          <w:rFonts w:ascii="Arial Narrow" w:hAnsi="Arial Narrow"/>
        </w:rPr>
        <w:t xml:space="preserve">  All work perfor</w:t>
      </w:r>
      <w:r>
        <w:rPr>
          <w:rFonts w:ascii="Arial Narrow" w:hAnsi="Arial Narrow"/>
        </w:rPr>
        <w:t>med by Contractors at HBF</w:t>
      </w:r>
      <w:r w:rsidRPr="004D3E71">
        <w:rPr>
          <w:rFonts w:ascii="Arial Narrow" w:hAnsi="Arial Narrow"/>
        </w:rPr>
        <w:t xml:space="preserve"> shall be performed during normal work days described</w:t>
      </w:r>
      <w:r>
        <w:rPr>
          <w:rFonts w:ascii="Arial Narrow" w:hAnsi="Arial Narrow"/>
        </w:rPr>
        <w:t xml:space="preserve"> as Monday through Friday from 7:00 am till 5:00</w:t>
      </w:r>
      <w:r w:rsidRPr="004D3E71">
        <w:rPr>
          <w:rFonts w:ascii="Arial Narrow" w:hAnsi="Arial Narrow"/>
        </w:rPr>
        <w:t xml:space="preserve"> pm, excluding observed AURA/Gemini Holidays.</w:t>
      </w:r>
    </w:p>
    <w:p w:rsidR="001360C1" w:rsidRPr="00AF0119" w:rsidRDefault="00396182" w:rsidP="00AF0119">
      <w:pPr>
        <w:pStyle w:val="ListParagraph"/>
        <w:numPr>
          <w:ilvl w:val="0"/>
          <w:numId w:val="10"/>
        </w:numPr>
        <w:spacing w:after="0" w:line="240" w:lineRule="auto"/>
        <w:rPr>
          <w:rFonts w:ascii="Arial Narrow" w:hAnsi="Arial Narrow"/>
        </w:rPr>
      </w:pPr>
      <w:r w:rsidRPr="00F326B0">
        <w:rPr>
          <w:rFonts w:ascii="Arial Narrow" w:hAnsi="Arial Narrow"/>
          <w:b/>
          <w:i/>
          <w:u w:val="single"/>
        </w:rPr>
        <w:t xml:space="preserve">Stop Work Authority </w:t>
      </w:r>
      <w:r w:rsidRPr="00F326B0">
        <w:rPr>
          <w:rFonts w:ascii="Arial Narrow" w:hAnsi="Arial Narrow"/>
          <w:u w:val="single"/>
        </w:rPr>
        <w:t>– In the event any Gemini personnel perceive any work, method or practice performed by Contractor to be unsafe to personnel, equipment or Gemini operations; Gemini Telescope Representative, Gemini Safety Officer or Gemini Site Manager shall have the authority to direct Contractor to stop work immediately and perform emergency correction action</w:t>
      </w:r>
      <w:r w:rsidRPr="004D3E71">
        <w:rPr>
          <w:rFonts w:ascii="Arial Narrow" w:hAnsi="Arial Narrow"/>
        </w:rPr>
        <w:t>.</w:t>
      </w:r>
    </w:p>
    <w:p w:rsidR="00562DD1" w:rsidRPr="004D3E71" w:rsidRDefault="00562DD1" w:rsidP="00F70E38">
      <w:pPr>
        <w:spacing w:after="0" w:line="240" w:lineRule="auto"/>
        <w:rPr>
          <w:rFonts w:ascii="Arial Narrow" w:hAnsi="Arial Narrow"/>
          <w:spacing w:val="-8"/>
        </w:rPr>
      </w:pPr>
    </w:p>
    <w:p w:rsidR="00AF0119" w:rsidRPr="004D3E71" w:rsidRDefault="00AF0119" w:rsidP="00AF0119">
      <w:pPr>
        <w:pStyle w:val="ListParagraph"/>
        <w:numPr>
          <w:ilvl w:val="0"/>
          <w:numId w:val="2"/>
        </w:numPr>
        <w:spacing w:after="0" w:line="240" w:lineRule="auto"/>
        <w:rPr>
          <w:rFonts w:ascii="Arial Narrow" w:hAnsi="Arial Narrow"/>
        </w:rPr>
      </w:pPr>
      <w:r>
        <w:rPr>
          <w:rFonts w:ascii="Arial Narrow" w:hAnsi="Arial Narrow"/>
          <w:b/>
          <w:u w:val="thick"/>
        </w:rPr>
        <w:t>Hilo Base Facility</w:t>
      </w:r>
      <w:r w:rsidRPr="00F326B0">
        <w:rPr>
          <w:rFonts w:ascii="Arial Narrow" w:hAnsi="Arial Narrow"/>
          <w:b/>
          <w:u w:val="thick"/>
        </w:rPr>
        <w:t xml:space="preserve"> Coordination of Work.</w:t>
      </w:r>
      <w:r w:rsidRPr="004D3E71">
        <w:rPr>
          <w:rFonts w:ascii="Arial Narrow" w:hAnsi="Arial Narrow"/>
        </w:rPr>
        <w:t xml:space="preserve">  All work perform</w:t>
      </w:r>
      <w:r>
        <w:rPr>
          <w:rFonts w:ascii="Arial Narrow" w:hAnsi="Arial Narrow"/>
        </w:rPr>
        <w:t xml:space="preserve">ed by Contractors at HBF </w:t>
      </w:r>
      <w:r w:rsidRPr="004D3E71">
        <w:rPr>
          <w:rFonts w:ascii="Arial Narrow" w:hAnsi="Arial Narrow"/>
        </w:rPr>
        <w:t>shall be carefully coordinated in advance with the AURA/Gemini Technical Representative.  As much as possible, all work shall be planned and coordinated in advance with work varying daily.  Daily planning of services will take place on-site and led by the AURA/Gemini Technical Representative.</w:t>
      </w:r>
    </w:p>
    <w:p w:rsidR="00AF0119" w:rsidRPr="000E4ED2" w:rsidRDefault="00AF0119" w:rsidP="000E4ED2">
      <w:pPr>
        <w:pStyle w:val="ListParagraph"/>
        <w:numPr>
          <w:ilvl w:val="0"/>
          <w:numId w:val="11"/>
        </w:numPr>
        <w:spacing w:after="0" w:line="240" w:lineRule="auto"/>
        <w:rPr>
          <w:rFonts w:ascii="Arial Narrow" w:hAnsi="Arial Narrow"/>
          <w:u w:val="single"/>
        </w:rPr>
      </w:pPr>
      <w:r w:rsidRPr="00AF0119">
        <w:rPr>
          <w:rFonts w:ascii="Arial Narrow" w:hAnsi="Arial Narrow"/>
          <w:b/>
          <w:i/>
          <w:u w:val="single"/>
        </w:rPr>
        <w:t>Contractor HBF Site Manager</w:t>
      </w:r>
      <w:r w:rsidRPr="00AF0119">
        <w:rPr>
          <w:rFonts w:ascii="Arial Narrow" w:hAnsi="Arial Narrow"/>
          <w:b/>
          <w:u w:val="single"/>
        </w:rPr>
        <w:t>.</w:t>
      </w:r>
      <w:r w:rsidRPr="00AF0119">
        <w:rPr>
          <w:rFonts w:ascii="Arial Narrow" w:hAnsi="Arial Narrow"/>
          <w:u w:val="single"/>
        </w:rPr>
        <w:t xml:space="preserve">  Contractor shall designate a Contractor Site Manager who will oversee all contractor operations at HBF in coordination with the AURA/Gemini Technical Representative.  The Contractor Site Manager shall be the technical point of contact between Contractor and AURA/Gemini Technical Representative</w:t>
      </w:r>
    </w:p>
    <w:p w:rsidR="00AF0119" w:rsidRPr="00AF0119" w:rsidRDefault="00AF0119" w:rsidP="00AF0119">
      <w:pPr>
        <w:pStyle w:val="ListParagraph"/>
        <w:spacing w:after="0" w:line="240" w:lineRule="auto"/>
        <w:ind w:left="360"/>
        <w:rPr>
          <w:rFonts w:ascii="Arial Narrow" w:hAnsi="Arial Narrow"/>
        </w:rPr>
      </w:pPr>
    </w:p>
    <w:p w:rsidR="000E4ED2" w:rsidRPr="000E4ED2" w:rsidRDefault="000E4ED2" w:rsidP="005A6A90">
      <w:pPr>
        <w:pStyle w:val="ListParagraph"/>
        <w:numPr>
          <w:ilvl w:val="0"/>
          <w:numId w:val="2"/>
        </w:numPr>
        <w:spacing w:after="0" w:line="240" w:lineRule="auto"/>
        <w:rPr>
          <w:rFonts w:ascii="Arial Narrow" w:hAnsi="Arial Narrow"/>
        </w:rPr>
      </w:pPr>
      <w:r>
        <w:rPr>
          <w:rFonts w:ascii="Arial Narrow" w:hAnsi="Arial Narrow"/>
          <w:b/>
          <w:u w:val="thick"/>
        </w:rPr>
        <w:t>Hilo Base Facility Daily Site Safety Briefing.</w:t>
      </w:r>
      <w:r>
        <w:rPr>
          <w:rFonts w:ascii="Arial Narrow" w:hAnsi="Arial Narrow"/>
        </w:rPr>
        <w:t xml:space="preserve">  Daily Site Safety Briefings occur each morning at nominally 7:00 a.m. for approximately 15 minutes to coordinate site wide activities.  Contractor Site Manager </w:t>
      </w:r>
      <w:r w:rsidRPr="000E4ED2">
        <w:rPr>
          <w:rFonts w:ascii="Arial Narrow" w:hAnsi="Arial Narrow"/>
          <w:b/>
        </w:rPr>
        <w:t>MUST</w:t>
      </w:r>
      <w:r>
        <w:rPr>
          <w:rFonts w:ascii="Arial Narrow" w:hAnsi="Arial Narrow"/>
        </w:rPr>
        <w:t xml:space="preserve"> attend the daily HBF Site Safety Briefing each morning when Contractor staff are on-site to coordinate Contractors work with Gemini Operations.</w:t>
      </w:r>
    </w:p>
    <w:p w:rsidR="000E4ED2" w:rsidRPr="000E4ED2" w:rsidRDefault="000E4ED2" w:rsidP="000E4ED2">
      <w:pPr>
        <w:pStyle w:val="ListParagraph"/>
        <w:spacing w:after="0" w:line="240" w:lineRule="auto"/>
        <w:ind w:left="360"/>
        <w:rPr>
          <w:rFonts w:ascii="Arial Narrow" w:hAnsi="Arial Narrow"/>
        </w:rPr>
      </w:pPr>
    </w:p>
    <w:p w:rsidR="001360C1" w:rsidRPr="000E4ED2" w:rsidRDefault="000E4ED2" w:rsidP="000E4ED2">
      <w:pPr>
        <w:pStyle w:val="ListParagraph"/>
        <w:numPr>
          <w:ilvl w:val="0"/>
          <w:numId w:val="2"/>
        </w:numPr>
        <w:spacing w:after="0" w:line="240" w:lineRule="auto"/>
        <w:rPr>
          <w:rFonts w:ascii="Arial Narrow" w:hAnsi="Arial Narrow"/>
        </w:rPr>
      </w:pPr>
      <w:r>
        <w:rPr>
          <w:rFonts w:ascii="Arial Narrow" w:hAnsi="Arial Narrow" w:cs="Arial Narrow"/>
          <w:b/>
          <w:bCs/>
          <w:color w:val="231F20"/>
          <w:spacing w:val="-5"/>
          <w:u w:val="thick"/>
        </w:rPr>
        <w:t xml:space="preserve">Hilo Base Facility </w:t>
      </w:r>
      <w:r w:rsidR="001360C1" w:rsidRPr="000E4ED2">
        <w:rPr>
          <w:rFonts w:ascii="Arial Narrow" w:hAnsi="Arial Narrow" w:cs="Arial Narrow"/>
          <w:b/>
          <w:bCs/>
          <w:color w:val="231F20"/>
          <w:spacing w:val="-3"/>
          <w:u w:val="thick"/>
        </w:rPr>
        <w:t>Job</w:t>
      </w:r>
      <w:r w:rsidR="001360C1" w:rsidRPr="000E4ED2">
        <w:rPr>
          <w:rFonts w:ascii="Arial Narrow" w:hAnsi="Arial Narrow" w:cs="Arial Narrow"/>
          <w:b/>
          <w:bCs/>
          <w:color w:val="231F20"/>
          <w:spacing w:val="-12"/>
          <w:u w:val="thick"/>
        </w:rPr>
        <w:t xml:space="preserve"> </w:t>
      </w:r>
      <w:r w:rsidR="001360C1" w:rsidRPr="000E4ED2">
        <w:rPr>
          <w:rFonts w:ascii="Arial Narrow" w:hAnsi="Arial Narrow" w:cs="Arial Narrow"/>
          <w:b/>
          <w:bCs/>
          <w:color w:val="231F20"/>
          <w:spacing w:val="-5"/>
          <w:u w:val="thick"/>
        </w:rPr>
        <w:t>Safety</w:t>
      </w:r>
      <w:r w:rsidR="001360C1" w:rsidRPr="000E4ED2">
        <w:rPr>
          <w:rFonts w:ascii="Arial Narrow" w:hAnsi="Arial Narrow" w:cs="Arial Narrow"/>
          <w:b/>
          <w:bCs/>
          <w:color w:val="231F20"/>
          <w:spacing w:val="-11"/>
          <w:u w:val="thick"/>
        </w:rPr>
        <w:t xml:space="preserve"> </w:t>
      </w:r>
      <w:r w:rsidR="001360C1" w:rsidRPr="000E4ED2">
        <w:rPr>
          <w:rFonts w:ascii="Arial Narrow" w:hAnsi="Arial Narrow" w:cs="Arial Narrow"/>
          <w:b/>
          <w:bCs/>
          <w:color w:val="231F20"/>
          <w:spacing w:val="-5"/>
          <w:u w:val="thick"/>
        </w:rPr>
        <w:t>Analysis</w:t>
      </w:r>
      <w:r w:rsidR="001360C1" w:rsidRPr="000E4ED2">
        <w:rPr>
          <w:rFonts w:ascii="Arial Narrow" w:hAnsi="Arial Narrow" w:cs="Arial Narrow"/>
          <w:b/>
          <w:bCs/>
          <w:color w:val="231F20"/>
          <w:spacing w:val="-9"/>
          <w:u w:val="thick"/>
        </w:rPr>
        <w:t xml:space="preserve"> </w:t>
      </w:r>
      <w:r w:rsidR="001360C1" w:rsidRPr="000E4ED2">
        <w:rPr>
          <w:rFonts w:ascii="Arial Narrow" w:hAnsi="Arial Narrow" w:cs="Arial Narrow"/>
          <w:b/>
          <w:bCs/>
          <w:color w:val="231F20"/>
          <w:spacing w:val="-3"/>
          <w:u w:val="thick"/>
        </w:rPr>
        <w:t>(JSA).</w:t>
      </w:r>
      <w:r w:rsidR="001360C1" w:rsidRPr="000E4ED2">
        <w:rPr>
          <w:rFonts w:ascii="Arial Narrow" w:hAnsi="Arial Narrow" w:cs="Arial Narrow"/>
          <w:b/>
          <w:bCs/>
          <w:color w:val="231F20"/>
          <w:spacing w:val="27"/>
        </w:rPr>
        <w:t xml:space="preserve"> </w:t>
      </w:r>
      <w:r w:rsidR="001360C1" w:rsidRPr="000E4ED2">
        <w:rPr>
          <w:rFonts w:ascii="Arial Narrow" w:hAnsi="Arial Narrow"/>
          <w:color w:val="231F20"/>
          <w:spacing w:val="-1"/>
        </w:rPr>
        <w:t>To</w:t>
      </w:r>
      <w:r w:rsidR="001360C1" w:rsidRPr="000E4ED2">
        <w:rPr>
          <w:rFonts w:ascii="Arial Narrow" w:hAnsi="Arial Narrow"/>
          <w:color w:val="231F20"/>
          <w:spacing w:val="-8"/>
        </w:rPr>
        <w:t xml:space="preserve"> </w:t>
      </w:r>
      <w:r w:rsidR="001360C1" w:rsidRPr="000E4ED2">
        <w:rPr>
          <w:rFonts w:ascii="Arial Narrow" w:hAnsi="Arial Narrow"/>
          <w:color w:val="231F20"/>
          <w:spacing w:val="-1"/>
        </w:rPr>
        <w:t>effectively</w:t>
      </w:r>
      <w:r w:rsidR="001360C1" w:rsidRPr="000E4ED2">
        <w:rPr>
          <w:rFonts w:ascii="Arial Narrow" w:hAnsi="Arial Narrow"/>
          <w:color w:val="231F20"/>
          <w:spacing w:val="-10"/>
        </w:rPr>
        <w:t xml:space="preserve"> </w:t>
      </w:r>
      <w:r w:rsidR="001360C1" w:rsidRPr="000E4ED2">
        <w:rPr>
          <w:rFonts w:ascii="Arial Narrow" w:hAnsi="Arial Narrow"/>
          <w:color w:val="231F20"/>
          <w:spacing w:val="-2"/>
        </w:rPr>
        <w:t>reduce</w:t>
      </w:r>
      <w:r w:rsidR="001360C1" w:rsidRPr="000E4ED2">
        <w:rPr>
          <w:rFonts w:ascii="Arial Narrow" w:hAnsi="Arial Narrow"/>
          <w:color w:val="231F20"/>
          <w:spacing w:val="-11"/>
        </w:rPr>
        <w:t xml:space="preserve"> </w:t>
      </w:r>
      <w:r w:rsidR="001360C1" w:rsidRPr="000E4ED2">
        <w:rPr>
          <w:rFonts w:ascii="Arial Narrow" w:hAnsi="Arial Narrow"/>
          <w:color w:val="231F20"/>
          <w:spacing w:val="-2"/>
        </w:rPr>
        <w:t>incidents,</w:t>
      </w:r>
      <w:r w:rsidR="001360C1" w:rsidRPr="000E4ED2">
        <w:rPr>
          <w:rFonts w:ascii="Arial Narrow" w:hAnsi="Arial Narrow"/>
          <w:color w:val="231F20"/>
          <w:spacing w:val="-10"/>
        </w:rPr>
        <w:t xml:space="preserve"> </w:t>
      </w:r>
      <w:r w:rsidR="001360C1" w:rsidRPr="000E4ED2">
        <w:rPr>
          <w:rFonts w:ascii="Arial Narrow" w:hAnsi="Arial Narrow"/>
          <w:color w:val="231F20"/>
          <w:spacing w:val="-2"/>
        </w:rPr>
        <w:t>accidents,</w:t>
      </w:r>
      <w:r w:rsidR="001360C1" w:rsidRPr="000E4ED2">
        <w:rPr>
          <w:rFonts w:ascii="Arial Narrow" w:hAnsi="Arial Narrow"/>
          <w:color w:val="231F20"/>
          <w:spacing w:val="-9"/>
        </w:rPr>
        <w:t xml:space="preserve"> </w:t>
      </w:r>
      <w:r w:rsidR="001360C1" w:rsidRPr="000E4ED2">
        <w:rPr>
          <w:rFonts w:ascii="Arial Narrow" w:hAnsi="Arial Narrow"/>
          <w:color w:val="231F20"/>
          <w:spacing w:val="-1"/>
        </w:rPr>
        <w:t>and</w:t>
      </w:r>
      <w:r w:rsidR="001360C1" w:rsidRPr="000E4ED2">
        <w:rPr>
          <w:rFonts w:ascii="Arial Narrow" w:hAnsi="Arial Narrow"/>
          <w:color w:val="231F20"/>
          <w:spacing w:val="-10"/>
        </w:rPr>
        <w:t xml:space="preserve"> </w:t>
      </w:r>
      <w:r w:rsidR="001360C1" w:rsidRPr="000E4ED2">
        <w:rPr>
          <w:rFonts w:ascii="Arial Narrow" w:hAnsi="Arial Narrow"/>
          <w:color w:val="231F20"/>
          <w:spacing w:val="-2"/>
        </w:rPr>
        <w:t>injuries</w:t>
      </w:r>
      <w:r w:rsidR="001360C1" w:rsidRPr="000E4ED2">
        <w:rPr>
          <w:rFonts w:ascii="Arial Narrow" w:hAnsi="Arial Narrow"/>
          <w:color w:val="231F20"/>
          <w:spacing w:val="-10"/>
        </w:rPr>
        <w:t xml:space="preserve"> </w:t>
      </w:r>
      <w:r w:rsidR="001360C1" w:rsidRPr="000E4ED2">
        <w:rPr>
          <w:rFonts w:ascii="Arial Narrow" w:hAnsi="Arial Narrow"/>
          <w:color w:val="231F20"/>
          <w:spacing w:val="-1"/>
        </w:rPr>
        <w:t>and</w:t>
      </w:r>
      <w:r w:rsidR="001360C1" w:rsidRPr="000E4ED2">
        <w:rPr>
          <w:rFonts w:ascii="Arial Narrow" w:hAnsi="Arial Narrow"/>
          <w:color w:val="231F20"/>
          <w:spacing w:val="-11"/>
        </w:rPr>
        <w:t xml:space="preserve"> </w:t>
      </w:r>
      <w:r w:rsidR="001360C1" w:rsidRPr="000E4ED2">
        <w:rPr>
          <w:rFonts w:ascii="Arial Narrow" w:hAnsi="Arial Narrow"/>
          <w:color w:val="231F20"/>
          <w:spacing w:val="-2"/>
        </w:rPr>
        <w:t>to</w:t>
      </w:r>
      <w:r w:rsidR="001360C1" w:rsidRPr="000E4ED2">
        <w:rPr>
          <w:rFonts w:ascii="Arial Narrow" w:hAnsi="Arial Narrow"/>
          <w:color w:val="231F20"/>
          <w:spacing w:val="-13"/>
        </w:rPr>
        <w:t xml:space="preserve"> </w:t>
      </w:r>
      <w:r w:rsidR="003F0F8D" w:rsidRPr="000E4ED2">
        <w:rPr>
          <w:rFonts w:ascii="Arial Narrow" w:hAnsi="Arial Narrow"/>
          <w:color w:val="231F20"/>
          <w:spacing w:val="-2"/>
        </w:rPr>
        <w:t xml:space="preserve">facilitate </w:t>
      </w:r>
      <w:r w:rsidR="001360C1" w:rsidRPr="000E4ED2">
        <w:rPr>
          <w:rFonts w:ascii="Arial Narrow" w:hAnsi="Arial Narrow"/>
          <w:color w:val="231F20"/>
          <w:spacing w:val="-3"/>
        </w:rPr>
        <w:t>coordination</w:t>
      </w:r>
      <w:r w:rsidR="001360C1" w:rsidRPr="000E4ED2">
        <w:rPr>
          <w:rFonts w:ascii="Arial Narrow" w:hAnsi="Arial Narrow"/>
          <w:color w:val="231F20"/>
          <w:spacing w:val="-14"/>
        </w:rPr>
        <w:t xml:space="preserve"> </w:t>
      </w:r>
      <w:r w:rsidR="001360C1" w:rsidRPr="000E4ED2">
        <w:rPr>
          <w:rFonts w:ascii="Arial Narrow" w:hAnsi="Arial Narrow"/>
          <w:color w:val="231F20"/>
          <w:spacing w:val="-3"/>
        </w:rPr>
        <w:t>of</w:t>
      </w:r>
      <w:r w:rsidR="001360C1" w:rsidRPr="000E4ED2">
        <w:rPr>
          <w:rFonts w:ascii="Arial Narrow" w:hAnsi="Arial Narrow"/>
          <w:color w:val="231F20"/>
          <w:spacing w:val="-12"/>
        </w:rPr>
        <w:t xml:space="preserve"> </w:t>
      </w:r>
      <w:r w:rsidR="001360C1" w:rsidRPr="000E4ED2">
        <w:rPr>
          <w:rFonts w:ascii="Arial Narrow" w:hAnsi="Arial Narrow"/>
          <w:color w:val="231F20"/>
          <w:spacing w:val="-3"/>
        </w:rPr>
        <w:t>Contractor’s</w:t>
      </w:r>
      <w:r w:rsidR="001360C1" w:rsidRPr="000E4ED2">
        <w:rPr>
          <w:rFonts w:ascii="Arial Narrow" w:hAnsi="Arial Narrow"/>
          <w:color w:val="231F20"/>
          <w:spacing w:val="-12"/>
        </w:rPr>
        <w:t xml:space="preserve"> </w:t>
      </w:r>
      <w:r w:rsidR="001360C1" w:rsidRPr="000E4ED2">
        <w:rPr>
          <w:rFonts w:ascii="Arial Narrow" w:hAnsi="Arial Narrow"/>
          <w:color w:val="231F20"/>
          <w:spacing w:val="-3"/>
        </w:rPr>
        <w:t>work</w:t>
      </w:r>
      <w:r w:rsidR="001360C1" w:rsidRPr="000E4ED2">
        <w:rPr>
          <w:rFonts w:ascii="Arial Narrow" w:hAnsi="Arial Narrow"/>
          <w:color w:val="231F20"/>
          <w:spacing w:val="-13"/>
        </w:rPr>
        <w:t xml:space="preserve"> </w:t>
      </w:r>
      <w:r w:rsidR="001360C1" w:rsidRPr="000E4ED2">
        <w:rPr>
          <w:rFonts w:ascii="Arial Narrow" w:hAnsi="Arial Narrow"/>
          <w:color w:val="231F20"/>
          <w:spacing w:val="-2"/>
        </w:rPr>
        <w:t>and</w:t>
      </w:r>
      <w:r w:rsidR="001360C1" w:rsidRPr="000E4ED2">
        <w:rPr>
          <w:rFonts w:ascii="Arial Narrow" w:hAnsi="Arial Narrow"/>
          <w:color w:val="231F20"/>
          <w:spacing w:val="-13"/>
        </w:rPr>
        <w:t xml:space="preserve"> </w:t>
      </w:r>
      <w:r w:rsidR="001360C1" w:rsidRPr="000E4ED2">
        <w:rPr>
          <w:rFonts w:ascii="Arial Narrow" w:hAnsi="Arial Narrow"/>
          <w:color w:val="231F20"/>
          <w:spacing w:val="-3"/>
        </w:rPr>
        <w:t>Gemini</w:t>
      </w:r>
      <w:r w:rsidR="001360C1" w:rsidRPr="000E4ED2">
        <w:rPr>
          <w:rFonts w:ascii="Arial Narrow" w:hAnsi="Arial Narrow"/>
          <w:color w:val="231F20"/>
          <w:spacing w:val="-13"/>
        </w:rPr>
        <w:t xml:space="preserve"> </w:t>
      </w:r>
      <w:r w:rsidR="001360C1" w:rsidRPr="000E4ED2">
        <w:rPr>
          <w:rFonts w:ascii="Arial Narrow" w:hAnsi="Arial Narrow"/>
          <w:color w:val="231F20"/>
          <w:spacing w:val="-2"/>
        </w:rPr>
        <w:t>operations,</w:t>
      </w:r>
      <w:r w:rsidR="001360C1" w:rsidRPr="000E4ED2">
        <w:rPr>
          <w:rFonts w:ascii="Arial Narrow" w:hAnsi="Arial Narrow"/>
          <w:color w:val="231F20"/>
          <w:spacing w:val="-11"/>
        </w:rPr>
        <w:t xml:space="preserve"> </w:t>
      </w:r>
      <w:r w:rsidR="001360C1" w:rsidRPr="000E4ED2">
        <w:rPr>
          <w:rFonts w:ascii="Arial Narrow" w:hAnsi="Arial Narrow"/>
          <w:color w:val="231F20"/>
          <w:spacing w:val="-1"/>
        </w:rPr>
        <w:t>all</w:t>
      </w:r>
      <w:r w:rsidR="001360C1" w:rsidRPr="000E4ED2">
        <w:rPr>
          <w:rFonts w:ascii="Arial Narrow" w:hAnsi="Arial Narrow"/>
          <w:color w:val="231F20"/>
          <w:spacing w:val="-10"/>
        </w:rPr>
        <w:t xml:space="preserve"> </w:t>
      </w:r>
      <w:r w:rsidR="001360C1" w:rsidRPr="000E4ED2">
        <w:rPr>
          <w:rFonts w:ascii="Arial Narrow" w:hAnsi="Arial Narrow"/>
          <w:color w:val="231F20"/>
          <w:spacing w:val="-2"/>
        </w:rPr>
        <w:t>work</w:t>
      </w:r>
      <w:r w:rsidR="001360C1" w:rsidRPr="000E4ED2">
        <w:rPr>
          <w:rFonts w:ascii="Arial Narrow" w:hAnsi="Arial Narrow"/>
          <w:color w:val="231F20"/>
          <w:spacing w:val="-9"/>
        </w:rPr>
        <w:t xml:space="preserve"> </w:t>
      </w:r>
      <w:r w:rsidR="001360C1" w:rsidRPr="000E4ED2">
        <w:rPr>
          <w:rFonts w:ascii="Arial Narrow" w:hAnsi="Arial Narrow"/>
          <w:color w:val="231F20"/>
          <w:spacing w:val="-2"/>
        </w:rPr>
        <w:t>performed</w:t>
      </w:r>
      <w:r w:rsidR="001360C1" w:rsidRPr="000E4ED2">
        <w:rPr>
          <w:rFonts w:ascii="Arial Narrow" w:hAnsi="Arial Narrow"/>
          <w:color w:val="231F20"/>
          <w:spacing w:val="-12"/>
        </w:rPr>
        <w:t xml:space="preserve"> </w:t>
      </w:r>
      <w:r>
        <w:rPr>
          <w:rFonts w:ascii="Arial Narrow" w:hAnsi="Arial Narrow"/>
          <w:color w:val="231F20"/>
          <w:spacing w:val="-1"/>
        </w:rPr>
        <w:t>at the Gemini HBF</w:t>
      </w:r>
      <w:r w:rsidR="001360C1" w:rsidRPr="000E4ED2">
        <w:rPr>
          <w:rFonts w:ascii="Arial Narrow" w:hAnsi="Arial Narrow"/>
          <w:color w:val="231F20"/>
          <w:spacing w:val="-1"/>
        </w:rPr>
        <w:t xml:space="preserve"> Facility</w:t>
      </w:r>
      <w:r w:rsidR="001360C1" w:rsidRPr="000E4ED2">
        <w:rPr>
          <w:rFonts w:ascii="Arial Narrow" w:hAnsi="Arial Narrow"/>
          <w:color w:val="231F20"/>
          <w:spacing w:val="-13"/>
        </w:rPr>
        <w:t xml:space="preserve"> </w:t>
      </w:r>
      <w:r w:rsidR="001360C1" w:rsidRPr="000E4ED2">
        <w:rPr>
          <w:rFonts w:ascii="Arial Narrow" w:hAnsi="Arial Narrow"/>
          <w:color w:val="231F20"/>
          <w:spacing w:val="-1"/>
        </w:rPr>
        <w:t>must</w:t>
      </w:r>
      <w:r w:rsidR="001360C1" w:rsidRPr="000E4ED2">
        <w:rPr>
          <w:rFonts w:ascii="Arial Narrow" w:hAnsi="Arial Narrow"/>
          <w:color w:val="231F20"/>
          <w:spacing w:val="-12"/>
        </w:rPr>
        <w:t xml:space="preserve"> </w:t>
      </w:r>
      <w:r w:rsidR="001360C1" w:rsidRPr="000E4ED2">
        <w:rPr>
          <w:rFonts w:ascii="Arial Narrow" w:hAnsi="Arial Narrow"/>
          <w:color w:val="231F20"/>
          <w:spacing w:val="-2"/>
        </w:rPr>
        <w:t>undergo</w:t>
      </w:r>
      <w:r w:rsidR="001360C1" w:rsidRPr="000E4ED2">
        <w:rPr>
          <w:rFonts w:ascii="Arial Narrow" w:hAnsi="Arial Narrow"/>
          <w:color w:val="231F20"/>
          <w:spacing w:val="-12"/>
        </w:rPr>
        <w:t xml:space="preserve"> </w:t>
      </w:r>
      <w:r w:rsidR="001360C1" w:rsidRPr="000E4ED2">
        <w:rPr>
          <w:rFonts w:ascii="Arial Narrow" w:hAnsi="Arial Narrow"/>
          <w:color w:val="231F20"/>
        </w:rPr>
        <w:t>a</w:t>
      </w:r>
      <w:r w:rsidR="001360C1" w:rsidRPr="000E4ED2">
        <w:rPr>
          <w:rFonts w:ascii="Arial Narrow" w:hAnsi="Arial Narrow"/>
          <w:color w:val="231F20"/>
          <w:spacing w:val="-15"/>
        </w:rPr>
        <w:t xml:space="preserve"> </w:t>
      </w:r>
      <w:r w:rsidR="001360C1" w:rsidRPr="000E4ED2">
        <w:rPr>
          <w:rFonts w:ascii="Arial Narrow" w:hAnsi="Arial Narrow"/>
          <w:color w:val="231F20"/>
          <w:spacing w:val="-1"/>
        </w:rPr>
        <w:t>Job</w:t>
      </w:r>
      <w:r w:rsidR="001360C1" w:rsidRPr="000E4ED2">
        <w:rPr>
          <w:rFonts w:ascii="Arial Narrow" w:hAnsi="Arial Narrow"/>
          <w:color w:val="231F20"/>
          <w:spacing w:val="-12"/>
        </w:rPr>
        <w:t xml:space="preserve"> </w:t>
      </w:r>
      <w:r w:rsidR="001360C1" w:rsidRPr="000E4ED2">
        <w:rPr>
          <w:rFonts w:ascii="Arial Narrow" w:hAnsi="Arial Narrow"/>
          <w:color w:val="231F20"/>
          <w:spacing w:val="-1"/>
        </w:rPr>
        <w:t>Hazard</w:t>
      </w:r>
      <w:r w:rsidR="001360C1" w:rsidRPr="000E4ED2">
        <w:rPr>
          <w:rFonts w:ascii="Arial Narrow" w:hAnsi="Arial Narrow"/>
          <w:color w:val="231F20"/>
          <w:spacing w:val="-14"/>
        </w:rPr>
        <w:t xml:space="preserve"> </w:t>
      </w:r>
      <w:r w:rsidR="001360C1" w:rsidRPr="000E4ED2">
        <w:rPr>
          <w:rFonts w:ascii="Arial Narrow" w:hAnsi="Arial Narrow"/>
          <w:color w:val="231F20"/>
          <w:spacing w:val="-1"/>
        </w:rPr>
        <w:t>Analysis</w:t>
      </w:r>
      <w:r w:rsidR="001360C1" w:rsidRPr="000E4ED2">
        <w:rPr>
          <w:rFonts w:ascii="Arial Narrow" w:hAnsi="Arial Narrow"/>
          <w:color w:val="231F20"/>
          <w:spacing w:val="-13"/>
        </w:rPr>
        <w:t xml:space="preserve"> </w:t>
      </w:r>
      <w:r w:rsidR="001360C1" w:rsidRPr="000E4ED2">
        <w:rPr>
          <w:rFonts w:ascii="Arial Narrow" w:hAnsi="Arial Narrow"/>
          <w:color w:val="231F20"/>
          <w:spacing w:val="-1"/>
        </w:rPr>
        <w:t>(JSA).</w:t>
      </w:r>
      <w:r w:rsidR="001360C1" w:rsidRPr="000E4ED2">
        <w:rPr>
          <w:rFonts w:ascii="Arial Narrow" w:hAnsi="Arial Narrow"/>
          <w:color w:val="231F20"/>
          <w:spacing w:val="26"/>
        </w:rPr>
        <w:t xml:space="preserve"> </w:t>
      </w:r>
      <w:r w:rsidR="001360C1" w:rsidRPr="000E4ED2">
        <w:rPr>
          <w:rFonts w:ascii="Arial Narrow" w:hAnsi="Arial Narrow"/>
          <w:color w:val="231F20"/>
          <w:spacing w:val="-2"/>
        </w:rPr>
        <w:t>Contractor’s</w:t>
      </w:r>
      <w:r w:rsidR="001360C1" w:rsidRPr="000E4ED2">
        <w:rPr>
          <w:rFonts w:ascii="Arial Narrow" w:hAnsi="Arial Narrow"/>
          <w:color w:val="231F20"/>
          <w:spacing w:val="-12"/>
        </w:rPr>
        <w:t xml:space="preserve"> </w:t>
      </w:r>
      <w:r w:rsidR="001360C1" w:rsidRPr="000E4ED2">
        <w:rPr>
          <w:rFonts w:ascii="Arial Narrow" w:hAnsi="Arial Narrow"/>
          <w:color w:val="231F20"/>
          <w:spacing w:val="-1"/>
        </w:rPr>
        <w:t>Project</w:t>
      </w:r>
      <w:r w:rsidR="001360C1" w:rsidRPr="000E4ED2">
        <w:rPr>
          <w:rFonts w:ascii="Arial Narrow" w:hAnsi="Arial Narrow"/>
          <w:color w:val="231F20"/>
          <w:spacing w:val="-13"/>
        </w:rPr>
        <w:t xml:space="preserve"> </w:t>
      </w:r>
      <w:r w:rsidR="001360C1" w:rsidRPr="000E4ED2">
        <w:rPr>
          <w:rFonts w:ascii="Arial Narrow" w:hAnsi="Arial Narrow"/>
          <w:color w:val="231F20"/>
          <w:spacing w:val="-1"/>
        </w:rPr>
        <w:t>Manager</w:t>
      </w:r>
      <w:r w:rsidR="001360C1" w:rsidRPr="000E4ED2">
        <w:rPr>
          <w:rFonts w:ascii="Arial Narrow" w:hAnsi="Arial Narrow"/>
          <w:color w:val="231F20"/>
          <w:spacing w:val="-12"/>
        </w:rPr>
        <w:t xml:space="preserve"> </w:t>
      </w:r>
      <w:r w:rsidR="001360C1" w:rsidRPr="000E4ED2">
        <w:rPr>
          <w:rFonts w:ascii="Arial Narrow" w:hAnsi="Arial Narrow"/>
          <w:color w:val="231F20"/>
          <w:spacing w:val="-1"/>
        </w:rPr>
        <w:t>and</w:t>
      </w:r>
      <w:r w:rsidR="001360C1" w:rsidRPr="000E4ED2">
        <w:rPr>
          <w:rFonts w:ascii="Arial Narrow" w:hAnsi="Arial Narrow"/>
          <w:color w:val="231F20"/>
          <w:spacing w:val="-12"/>
        </w:rPr>
        <w:t xml:space="preserve"> </w:t>
      </w:r>
      <w:r w:rsidR="001360C1" w:rsidRPr="000E4ED2">
        <w:rPr>
          <w:rFonts w:ascii="Arial Narrow" w:hAnsi="Arial Narrow"/>
          <w:color w:val="231F20"/>
          <w:spacing w:val="-1"/>
        </w:rPr>
        <w:t>Gemini Technical</w:t>
      </w:r>
      <w:r w:rsidR="001360C1" w:rsidRPr="000E4ED2">
        <w:rPr>
          <w:rFonts w:ascii="Arial Narrow" w:hAnsi="Arial Narrow"/>
          <w:color w:val="231F20"/>
        </w:rPr>
        <w:t xml:space="preserve"> </w:t>
      </w:r>
      <w:r w:rsidR="001360C1" w:rsidRPr="000E4ED2">
        <w:rPr>
          <w:rFonts w:ascii="Arial Narrow" w:hAnsi="Arial Narrow"/>
          <w:color w:val="231F20"/>
          <w:spacing w:val="-5"/>
        </w:rPr>
        <w:t>Representative</w:t>
      </w:r>
      <w:r w:rsidR="001360C1" w:rsidRPr="000E4ED2">
        <w:rPr>
          <w:rFonts w:ascii="Arial Narrow" w:hAnsi="Arial Narrow"/>
          <w:color w:val="231F20"/>
          <w:spacing w:val="-13"/>
        </w:rPr>
        <w:t xml:space="preserve"> </w:t>
      </w:r>
      <w:r w:rsidR="001360C1" w:rsidRPr="000E4ED2">
        <w:rPr>
          <w:rFonts w:ascii="Arial Narrow" w:hAnsi="Arial Narrow"/>
          <w:color w:val="231F20"/>
          <w:spacing w:val="-3"/>
        </w:rPr>
        <w:t>shall</w:t>
      </w:r>
      <w:r w:rsidR="001360C1" w:rsidRPr="000E4ED2">
        <w:rPr>
          <w:rFonts w:ascii="Arial Narrow" w:hAnsi="Arial Narrow"/>
          <w:color w:val="231F20"/>
          <w:spacing w:val="-12"/>
        </w:rPr>
        <w:t xml:space="preserve"> </w:t>
      </w:r>
      <w:r w:rsidR="001360C1" w:rsidRPr="000E4ED2">
        <w:rPr>
          <w:rFonts w:ascii="Arial Narrow" w:hAnsi="Arial Narrow"/>
          <w:color w:val="231F20"/>
          <w:spacing w:val="-2"/>
        </w:rPr>
        <w:t>collaboratively</w:t>
      </w:r>
      <w:r w:rsidR="001360C1" w:rsidRPr="000E4ED2">
        <w:rPr>
          <w:rFonts w:ascii="Arial Narrow" w:hAnsi="Arial Narrow"/>
          <w:color w:val="231F20"/>
          <w:spacing w:val="-9"/>
        </w:rPr>
        <w:t xml:space="preserve"> </w:t>
      </w:r>
      <w:r w:rsidR="001360C1" w:rsidRPr="000E4ED2">
        <w:rPr>
          <w:rFonts w:ascii="Arial Narrow" w:hAnsi="Arial Narrow"/>
          <w:color w:val="231F20"/>
          <w:spacing w:val="-2"/>
        </w:rPr>
        <w:t>perform</w:t>
      </w:r>
      <w:r w:rsidR="001360C1" w:rsidRPr="000E4ED2">
        <w:rPr>
          <w:rFonts w:ascii="Arial Narrow" w:hAnsi="Arial Narrow"/>
          <w:color w:val="231F20"/>
          <w:spacing w:val="-10"/>
        </w:rPr>
        <w:t xml:space="preserve"> </w:t>
      </w:r>
      <w:r w:rsidR="001360C1" w:rsidRPr="000E4ED2">
        <w:rPr>
          <w:rFonts w:ascii="Arial Narrow" w:hAnsi="Arial Narrow"/>
          <w:color w:val="231F20"/>
          <w:spacing w:val="-2"/>
        </w:rPr>
        <w:t>the</w:t>
      </w:r>
      <w:r w:rsidR="001360C1" w:rsidRPr="000E4ED2">
        <w:rPr>
          <w:rFonts w:ascii="Arial Narrow" w:hAnsi="Arial Narrow"/>
          <w:color w:val="231F20"/>
          <w:spacing w:val="-11"/>
        </w:rPr>
        <w:t xml:space="preserve"> </w:t>
      </w:r>
      <w:r w:rsidR="001360C1" w:rsidRPr="000E4ED2">
        <w:rPr>
          <w:rFonts w:ascii="Arial Narrow" w:hAnsi="Arial Narrow"/>
          <w:color w:val="231F20"/>
          <w:spacing w:val="-1"/>
        </w:rPr>
        <w:t>analysis</w:t>
      </w:r>
      <w:r w:rsidR="001360C1" w:rsidRPr="000E4ED2">
        <w:rPr>
          <w:rFonts w:ascii="Arial Narrow" w:hAnsi="Arial Narrow"/>
          <w:color w:val="231F20"/>
          <w:spacing w:val="-10"/>
        </w:rPr>
        <w:t xml:space="preserve"> </w:t>
      </w:r>
      <w:r w:rsidR="001360C1" w:rsidRPr="000E4ED2">
        <w:rPr>
          <w:rFonts w:ascii="Arial Narrow" w:hAnsi="Arial Narrow"/>
          <w:color w:val="231F20"/>
          <w:spacing w:val="-1"/>
        </w:rPr>
        <w:t>in</w:t>
      </w:r>
      <w:r w:rsidR="001360C1" w:rsidRPr="000E4ED2">
        <w:rPr>
          <w:rFonts w:ascii="Arial Narrow" w:hAnsi="Arial Narrow"/>
          <w:color w:val="231F20"/>
          <w:spacing w:val="-11"/>
        </w:rPr>
        <w:t xml:space="preserve"> </w:t>
      </w:r>
      <w:r w:rsidR="001360C1" w:rsidRPr="000E4ED2">
        <w:rPr>
          <w:rFonts w:ascii="Arial Narrow" w:hAnsi="Arial Narrow"/>
          <w:color w:val="231F20"/>
          <w:spacing w:val="-1"/>
        </w:rPr>
        <w:t>advance</w:t>
      </w:r>
      <w:r w:rsidR="001360C1" w:rsidRPr="000E4ED2">
        <w:rPr>
          <w:rFonts w:ascii="Arial Narrow" w:hAnsi="Arial Narrow"/>
          <w:color w:val="231F20"/>
          <w:spacing w:val="-10"/>
        </w:rPr>
        <w:t xml:space="preserve"> </w:t>
      </w:r>
      <w:r w:rsidR="001360C1" w:rsidRPr="000E4ED2">
        <w:rPr>
          <w:rFonts w:ascii="Arial Narrow" w:hAnsi="Arial Narrow"/>
          <w:color w:val="231F20"/>
          <w:spacing w:val="-1"/>
        </w:rPr>
        <w:t>of</w:t>
      </w:r>
      <w:r w:rsidR="001360C1" w:rsidRPr="000E4ED2">
        <w:rPr>
          <w:rFonts w:ascii="Arial Narrow" w:hAnsi="Arial Narrow"/>
          <w:color w:val="231F20"/>
          <w:spacing w:val="-9"/>
        </w:rPr>
        <w:t xml:space="preserve"> </w:t>
      </w:r>
      <w:r w:rsidR="001360C1" w:rsidRPr="000E4ED2">
        <w:rPr>
          <w:rFonts w:ascii="Arial Narrow" w:hAnsi="Arial Narrow"/>
          <w:color w:val="231F20"/>
          <w:spacing w:val="-1"/>
        </w:rPr>
        <w:t>the</w:t>
      </w:r>
      <w:r w:rsidR="001360C1" w:rsidRPr="000E4ED2">
        <w:rPr>
          <w:rFonts w:ascii="Arial Narrow" w:hAnsi="Arial Narrow"/>
          <w:color w:val="231F20"/>
          <w:spacing w:val="-9"/>
        </w:rPr>
        <w:t xml:space="preserve"> </w:t>
      </w:r>
      <w:r w:rsidR="001360C1" w:rsidRPr="000E4ED2">
        <w:rPr>
          <w:rFonts w:ascii="Arial Narrow" w:hAnsi="Arial Narrow"/>
          <w:color w:val="231F20"/>
          <w:spacing w:val="-2"/>
        </w:rPr>
        <w:t>work,</w:t>
      </w:r>
      <w:r w:rsidR="001360C1" w:rsidRPr="000E4ED2">
        <w:rPr>
          <w:rFonts w:ascii="Arial Narrow" w:hAnsi="Arial Narrow"/>
          <w:color w:val="231F20"/>
          <w:spacing w:val="-9"/>
        </w:rPr>
        <w:t xml:space="preserve"> </w:t>
      </w:r>
      <w:r w:rsidR="001360C1" w:rsidRPr="000E4ED2">
        <w:rPr>
          <w:rFonts w:ascii="Arial Narrow" w:hAnsi="Arial Narrow"/>
          <w:color w:val="231F20"/>
          <w:spacing w:val="-2"/>
        </w:rPr>
        <w:t>typically</w:t>
      </w:r>
      <w:r w:rsidR="001360C1" w:rsidRPr="000E4ED2">
        <w:rPr>
          <w:rFonts w:ascii="Arial Narrow" w:hAnsi="Arial Narrow"/>
          <w:color w:val="231F20"/>
          <w:spacing w:val="-10"/>
        </w:rPr>
        <w:t xml:space="preserve"> </w:t>
      </w:r>
      <w:r w:rsidR="001360C1" w:rsidRPr="000E4ED2">
        <w:rPr>
          <w:rFonts w:ascii="Arial Narrow" w:hAnsi="Arial Narrow"/>
          <w:color w:val="231F20"/>
        </w:rPr>
        <w:t>a</w:t>
      </w:r>
      <w:r w:rsidR="001360C1" w:rsidRPr="000E4ED2">
        <w:rPr>
          <w:rFonts w:ascii="Arial Narrow" w:hAnsi="Arial Narrow"/>
          <w:color w:val="231F20"/>
          <w:spacing w:val="83"/>
          <w:w w:val="99"/>
        </w:rPr>
        <w:t xml:space="preserve"> </w:t>
      </w:r>
      <w:r w:rsidR="001360C1" w:rsidRPr="000E4ED2">
        <w:rPr>
          <w:rFonts w:ascii="Arial Narrow" w:hAnsi="Arial Narrow"/>
          <w:color w:val="231F20"/>
          <w:spacing w:val="-2"/>
        </w:rPr>
        <w:t>minimum</w:t>
      </w:r>
      <w:r w:rsidR="001360C1" w:rsidRPr="000E4ED2">
        <w:rPr>
          <w:rFonts w:ascii="Arial Narrow" w:hAnsi="Arial Narrow"/>
          <w:color w:val="231F20"/>
          <w:spacing w:val="-8"/>
        </w:rPr>
        <w:t xml:space="preserve"> </w:t>
      </w:r>
      <w:r w:rsidR="001360C1" w:rsidRPr="000E4ED2">
        <w:rPr>
          <w:rFonts w:ascii="Arial Narrow" w:hAnsi="Arial Narrow"/>
          <w:color w:val="231F20"/>
          <w:spacing w:val="-1"/>
        </w:rPr>
        <w:t>of</w:t>
      </w:r>
      <w:r w:rsidR="001360C1" w:rsidRPr="000E4ED2">
        <w:rPr>
          <w:rFonts w:ascii="Arial Narrow" w:hAnsi="Arial Narrow"/>
          <w:color w:val="231F20"/>
          <w:spacing w:val="-8"/>
        </w:rPr>
        <w:t xml:space="preserve"> </w:t>
      </w:r>
      <w:r w:rsidR="001360C1" w:rsidRPr="000E4ED2">
        <w:rPr>
          <w:rFonts w:ascii="Arial Narrow" w:hAnsi="Arial Narrow"/>
          <w:color w:val="231F20"/>
          <w:spacing w:val="-2"/>
        </w:rPr>
        <w:t>14</w:t>
      </w:r>
      <w:r w:rsidR="001360C1" w:rsidRPr="000E4ED2">
        <w:rPr>
          <w:rFonts w:ascii="Arial Narrow" w:hAnsi="Arial Narrow"/>
          <w:color w:val="231F20"/>
          <w:spacing w:val="-11"/>
        </w:rPr>
        <w:t xml:space="preserve"> </w:t>
      </w:r>
      <w:r w:rsidR="001360C1" w:rsidRPr="000E4ED2">
        <w:rPr>
          <w:rFonts w:ascii="Arial Narrow" w:hAnsi="Arial Narrow"/>
          <w:color w:val="231F20"/>
          <w:spacing w:val="-2"/>
        </w:rPr>
        <w:t>days</w:t>
      </w:r>
      <w:r w:rsidR="001360C1" w:rsidRPr="000E4ED2">
        <w:rPr>
          <w:rFonts w:ascii="Arial Narrow" w:hAnsi="Arial Narrow"/>
          <w:color w:val="231F20"/>
          <w:spacing w:val="48"/>
        </w:rPr>
        <w:t xml:space="preserve"> </w:t>
      </w:r>
      <w:r w:rsidR="001360C1" w:rsidRPr="000E4ED2">
        <w:rPr>
          <w:rFonts w:ascii="Arial Narrow" w:hAnsi="Arial Narrow"/>
          <w:color w:val="231F20"/>
          <w:spacing w:val="-3"/>
        </w:rPr>
        <w:t>prior</w:t>
      </w:r>
      <w:r w:rsidR="001360C1" w:rsidRPr="000E4ED2">
        <w:rPr>
          <w:rFonts w:ascii="Arial Narrow" w:hAnsi="Arial Narrow"/>
          <w:color w:val="231F20"/>
          <w:spacing w:val="-10"/>
        </w:rPr>
        <w:t xml:space="preserve"> </w:t>
      </w:r>
      <w:r w:rsidR="001360C1" w:rsidRPr="000E4ED2">
        <w:rPr>
          <w:rFonts w:ascii="Arial Narrow" w:hAnsi="Arial Narrow"/>
          <w:color w:val="231F20"/>
          <w:spacing w:val="-2"/>
        </w:rPr>
        <w:t>to</w:t>
      </w:r>
      <w:r w:rsidR="001360C1" w:rsidRPr="000E4ED2">
        <w:rPr>
          <w:rFonts w:ascii="Arial Narrow" w:hAnsi="Arial Narrow"/>
          <w:color w:val="231F20"/>
          <w:spacing w:val="-10"/>
        </w:rPr>
        <w:t xml:space="preserve"> </w:t>
      </w:r>
      <w:r w:rsidR="001360C1" w:rsidRPr="000E4ED2">
        <w:rPr>
          <w:rFonts w:ascii="Arial Narrow" w:hAnsi="Arial Narrow"/>
          <w:color w:val="231F20"/>
          <w:spacing w:val="-3"/>
        </w:rPr>
        <w:t>commencement</w:t>
      </w:r>
      <w:r w:rsidR="001360C1" w:rsidRPr="000E4ED2">
        <w:rPr>
          <w:rFonts w:ascii="Arial Narrow" w:hAnsi="Arial Narrow"/>
          <w:color w:val="231F20"/>
          <w:spacing w:val="-10"/>
        </w:rPr>
        <w:t xml:space="preserve"> </w:t>
      </w:r>
      <w:r w:rsidR="001360C1" w:rsidRPr="000E4ED2">
        <w:rPr>
          <w:rFonts w:ascii="Arial Narrow" w:hAnsi="Arial Narrow"/>
          <w:color w:val="231F20"/>
          <w:spacing w:val="-3"/>
        </w:rPr>
        <w:t>of</w:t>
      </w:r>
      <w:r w:rsidR="001360C1" w:rsidRPr="000E4ED2">
        <w:rPr>
          <w:rFonts w:ascii="Arial Narrow" w:hAnsi="Arial Narrow"/>
          <w:color w:val="231F20"/>
          <w:spacing w:val="-9"/>
        </w:rPr>
        <w:t xml:space="preserve"> </w:t>
      </w:r>
      <w:r w:rsidR="001360C1" w:rsidRPr="000E4ED2">
        <w:rPr>
          <w:rFonts w:ascii="Arial Narrow" w:hAnsi="Arial Narrow"/>
          <w:color w:val="231F20"/>
          <w:spacing w:val="-3"/>
        </w:rPr>
        <w:t>work.</w:t>
      </w:r>
      <w:r w:rsidR="001360C1" w:rsidRPr="000E4ED2">
        <w:rPr>
          <w:rFonts w:ascii="Arial Narrow" w:hAnsi="Arial Narrow"/>
          <w:color w:val="231F20"/>
          <w:spacing w:val="32"/>
        </w:rPr>
        <w:t xml:space="preserve"> </w:t>
      </w:r>
      <w:r w:rsidR="001360C1" w:rsidRPr="000E4ED2">
        <w:rPr>
          <w:rFonts w:ascii="Arial Narrow" w:hAnsi="Arial Narrow"/>
          <w:color w:val="231F20"/>
          <w:spacing w:val="-3"/>
        </w:rPr>
        <w:t>AURA/Gemini</w:t>
      </w:r>
      <w:r w:rsidR="001360C1" w:rsidRPr="000E4ED2">
        <w:rPr>
          <w:rFonts w:ascii="Arial Narrow" w:hAnsi="Arial Narrow"/>
          <w:color w:val="231F20"/>
          <w:spacing w:val="-10"/>
        </w:rPr>
        <w:t xml:space="preserve"> </w:t>
      </w:r>
      <w:r w:rsidR="001360C1" w:rsidRPr="000E4ED2">
        <w:rPr>
          <w:rFonts w:ascii="Arial Narrow" w:hAnsi="Arial Narrow"/>
          <w:color w:val="231F20"/>
          <w:spacing w:val="-5"/>
        </w:rPr>
        <w:t>performs</w:t>
      </w:r>
      <w:r w:rsidR="001360C1" w:rsidRPr="000E4ED2">
        <w:rPr>
          <w:rFonts w:ascii="Arial Narrow" w:hAnsi="Arial Narrow"/>
          <w:color w:val="231F20"/>
          <w:spacing w:val="-10"/>
        </w:rPr>
        <w:t xml:space="preserve"> </w:t>
      </w:r>
      <w:r w:rsidR="001360C1" w:rsidRPr="000E4ED2">
        <w:rPr>
          <w:rFonts w:ascii="Arial Narrow" w:hAnsi="Arial Narrow"/>
          <w:color w:val="231F20"/>
          <w:spacing w:val="-3"/>
        </w:rPr>
        <w:t>the</w:t>
      </w:r>
      <w:r w:rsidR="001360C1" w:rsidRPr="000E4ED2">
        <w:rPr>
          <w:rFonts w:ascii="Arial Narrow" w:hAnsi="Arial Narrow"/>
          <w:color w:val="231F20"/>
          <w:spacing w:val="-9"/>
        </w:rPr>
        <w:t xml:space="preserve"> </w:t>
      </w:r>
      <w:r w:rsidR="001360C1" w:rsidRPr="000E4ED2">
        <w:rPr>
          <w:rFonts w:ascii="Arial Narrow" w:hAnsi="Arial Narrow"/>
          <w:color w:val="231F20"/>
          <w:spacing w:val="-3"/>
        </w:rPr>
        <w:t>JSA</w:t>
      </w:r>
      <w:r w:rsidR="001360C1" w:rsidRPr="000E4ED2">
        <w:rPr>
          <w:rFonts w:ascii="Arial Narrow" w:hAnsi="Arial Narrow"/>
          <w:color w:val="231F20"/>
          <w:spacing w:val="-10"/>
        </w:rPr>
        <w:t xml:space="preserve"> </w:t>
      </w:r>
      <w:r w:rsidR="001360C1" w:rsidRPr="000E4ED2">
        <w:rPr>
          <w:rFonts w:ascii="Arial Narrow" w:hAnsi="Arial Narrow"/>
          <w:color w:val="231F20"/>
          <w:spacing w:val="-5"/>
        </w:rPr>
        <w:t>using</w:t>
      </w:r>
      <w:r w:rsidR="001360C1" w:rsidRPr="000E4ED2">
        <w:rPr>
          <w:rFonts w:ascii="Arial Narrow" w:hAnsi="Arial Narrow"/>
          <w:color w:val="231F20"/>
          <w:spacing w:val="-10"/>
        </w:rPr>
        <w:t xml:space="preserve"> </w:t>
      </w:r>
      <w:r w:rsidR="001360C1" w:rsidRPr="000E4ED2">
        <w:rPr>
          <w:rFonts w:ascii="Arial Narrow" w:hAnsi="Arial Narrow"/>
          <w:color w:val="231F20"/>
        </w:rPr>
        <w:t>a</w:t>
      </w:r>
      <w:r w:rsidR="001360C1" w:rsidRPr="000E4ED2">
        <w:rPr>
          <w:rFonts w:ascii="Arial Narrow" w:hAnsi="Arial Narrow"/>
          <w:color w:val="231F20"/>
          <w:spacing w:val="-11"/>
        </w:rPr>
        <w:t xml:space="preserve"> </w:t>
      </w:r>
      <w:r w:rsidR="001360C1" w:rsidRPr="000E4ED2">
        <w:rPr>
          <w:rFonts w:ascii="Arial Narrow" w:hAnsi="Arial Narrow"/>
          <w:color w:val="231F20"/>
          <w:spacing w:val="-5"/>
        </w:rPr>
        <w:t>third</w:t>
      </w:r>
      <w:r w:rsidR="001360C1" w:rsidRPr="000E4ED2">
        <w:rPr>
          <w:rFonts w:ascii="Arial Narrow" w:hAnsi="Arial Narrow"/>
          <w:color w:val="231F20"/>
          <w:spacing w:val="8"/>
        </w:rPr>
        <w:t xml:space="preserve"> </w:t>
      </w:r>
      <w:r w:rsidR="001360C1" w:rsidRPr="000E4ED2">
        <w:rPr>
          <w:rFonts w:ascii="Arial Narrow" w:hAnsi="Arial Narrow"/>
          <w:color w:val="231F20"/>
          <w:spacing w:val="-6"/>
        </w:rPr>
        <w:t>party</w:t>
      </w:r>
      <w:r w:rsidR="001360C1" w:rsidRPr="000E4ED2">
        <w:rPr>
          <w:rFonts w:ascii="Arial Narrow" w:hAnsi="Arial Narrow"/>
          <w:color w:val="231F20"/>
          <w:spacing w:val="-4"/>
          <w:w w:val="99"/>
        </w:rPr>
        <w:t xml:space="preserve"> </w:t>
      </w:r>
      <w:r w:rsidR="001360C1" w:rsidRPr="000E4ED2">
        <w:rPr>
          <w:rFonts w:ascii="Arial Narrow" w:hAnsi="Arial Narrow"/>
          <w:color w:val="231F20"/>
          <w:spacing w:val="-2"/>
        </w:rPr>
        <w:t>web</w:t>
      </w:r>
      <w:r w:rsidR="001360C1" w:rsidRPr="000E4ED2">
        <w:rPr>
          <w:rFonts w:ascii="Arial Narrow" w:hAnsi="Arial Narrow"/>
          <w:color w:val="231F20"/>
          <w:spacing w:val="-13"/>
        </w:rPr>
        <w:t xml:space="preserve"> </w:t>
      </w:r>
      <w:r w:rsidR="001360C1" w:rsidRPr="000E4ED2">
        <w:rPr>
          <w:rFonts w:ascii="Arial Narrow" w:hAnsi="Arial Narrow"/>
          <w:color w:val="231F20"/>
          <w:spacing w:val="-3"/>
        </w:rPr>
        <w:t>based</w:t>
      </w:r>
      <w:r w:rsidR="001360C1" w:rsidRPr="000E4ED2">
        <w:rPr>
          <w:rFonts w:ascii="Arial Narrow" w:hAnsi="Arial Narrow"/>
          <w:color w:val="231F20"/>
          <w:spacing w:val="-14"/>
        </w:rPr>
        <w:t xml:space="preserve"> </w:t>
      </w:r>
      <w:r w:rsidR="001360C1" w:rsidRPr="000E4ED2">
        <w:rPr>
          <w:rFonts w:ascii="Arial Narrow" w:hAnsi="Arial Narrow"/>
          <w:color w:val="231F20"/>
          <w:spacing w:val="-3"/>
        </w:rPr>
        <w:t>tool</w:t>
      </w:r>
      <w:r w:rsidR="001360C1" w:rsidRPr="000E4ED2">
        <w:rPr>
          <w:rFonts w:ascii="Arial Narrow" w:hAnsi="Arial Narrow"/>
          <w:color w:val="231F20"/>
          <w:spacing w:val="-12"/>
        </w:rPr>
        <w:t xml:space="preserve"> </w:t>
      </w:r>
      <w:r w:rsidR="001360C1" w:rsidRPr="000E4ED2">
        <w:rPr>
          <w:rFonts w:ascii="Arial Narrow" w:hAnsi="Arial Narrow"/>
          <w:color w:val="231F20"/>
          <w:spacing w:val="-3"/>
        </w:rPr>
        <w:t>from</w:t>
      </w:r>
      <w:r w:rsidR="001360C1" w:rsidRPr="000E4ED2">
        <w:rPr>
          <w:rFonts w:ascii="Arial Narrow" w:hAnsi="Arial Narrow"/>
          <w:color w:val="231F20"/>
          <w:spacing w:val="-14"/>
        </w:rPr>
        <w:t xml:space="preserve"> </w:t>
      </w:r>
      <w:r w:rsidR="001360C1" w:rsidRPr="000E4ED2">
        <w:rPr>
          <w:rFonts w:ascii="Arial Narrow" w:hAnsi="Arial Narrow"/>
          <w:color w:val="231F20"/>
          <w:spacing w:val="-2"/>
        </w:rPr>
        <w:t>JSA</w:t>
      </w:r>
      <w:r w:rsidR="001360C1" w:rsidRPr="000E4ED2">
        <w:rPr>
          <w:rFonts w:ascii="Arial Narrow" w:hAnsi="Arial Narrow"/>
          <w:color w:val="231F20"/>
          <w:spacing w:val="12"/>
        </w:rPr>
        <w:t xml:space="preserve"> </w:t>
      </w:r>
      <w:r w:rsidR="001360C1" w:rsidRPr="000E4ED2">
        <w:rPr>
          <w:rFonts w:ascii="Arial Narrow" w:hAnsi="Arial Narrow"/>
          <w:color w:val="231F20"/>
          <w:spacing w:val="-2"/>
        </w:rPr>
        <w:t>Builder</w:t>
      </w:r>
      <w:r w:rsidR="001360C1" w:rsidRPr="000E4ED2">
        <w:rPr>
          <w:rFonts w:ascii="Arial Narrow" w:hAnsi="Arial Narrow"/>
          <w:color w:val="231F20"/>
          <w:spacing w:val="-14"/>
        </w:rPr>
        <w:t xml:space="preserve"> </w:t>
      </w:r>
      <w:r w:rsidR="001360C1" w:rsidRPr="000E4ED2">
        <w:rPr>
          <w:rFonts w:ascii="Arial Narrow" w:hAnsi="Arial Narrow"/>
          <w:color w:val="231F20"/>
          <w:spacing w:val="-2"/>
        </w:rPr>
        <w:t>(</w:t>
      </w:r>
      <w:r w:rsidR="001360C1" w:rsidRPr="000E4ED2">
        <w:rPr>
          <w:rFonts w:ascii="Arial Narrow" w:hAnsi="Arial Narrow"/>
          <w:color w:val="0000FF"/>
          <w:spacing w:val="-2"/>
          <w:u w:val="single"/>
        </w:rPr>
        <w:t>https://</w:t>
      </w:r>
      <w:hyperlink r:id="rId9">
        <w:r w:rsidR="001360C1" w:rsidRPr="000E4ED2">
          <w:rPr>
            <w:rFonts w:ascii="Arial Narrow" w:hAnsi="Arial Narrow"/>
            <w:color w:val="0000FF"/>
            <w:spacing w:val="-2"/>
            <w:u w:val="single"/>
          </w:rPr>
          <w:t>www.jsabuilder.com/</w:t>
        </w:r>
        <w:r w:rsidR="001360C1" w:rsidRPr="000E4ED2">
          <w:rPr>
            <w:rFonts w:ascii="Arial Narrow" w:hAnsi="Arial Narrow"/>
            <w:color w:val="231F20"/>
            <w:spacing w:val="-2"/>
            <w:u w:val="single"/>
          </w:rPr>
          <w:t>).</w:t>
        </w:r>
      </w:hyperlink>
      <w:r w:rsidR="001360C1" w:rsidRPr="000E4ED2">
        <w:rPr>
          <w:rFonts w:ascii="Arial Narrow" w:hAnsi="Arial Narrow"/>
          <w:color w:val="231F20"/>
          <w:spacing w:val="23"/>
        </w:rPr>
        <w:t xml:space="preserve"> </w:t>
      </w:r>
      <w:r w:rsidR="001360C1" w:rsidRPr="000E4ED2">
        <w:rPr>
          <w:rFonts w:ascii="Arial Narrow" w:hAnsi="Arial Narrow"/>
          <w:color w:val="231F20"/>
          <w:spacing w:val="-2"/>
        </w:rPr>
        <w:t>AURA/Gemini</w:t>
      </w:r>
      <w:r w:rsidR="001360C1" w:rsidRPr="000E4ED2">
        <w:rPr>
          <w:rFonts w:ascii="Arial Narrow" w:hAnsi="Arial Narrow"/>
          <w:color w:val="231F20"/>
          <w:spacing w:val="-14"/>
        </w:rPr>
        <w:t xml:space="preserve"> </w:t>
      </w:r>
      <w:r w:rsidR="001360C1" w:rsidRPr="000E4ED2">
        <w:rPr>
          <w:rFonts w:ascii="Arial Narrow" w:hAnsi="Arial Narrow"/>
          <w:color w:val="231F20"/>
          <w:spacing w:val="-1"/>
        </w:rPr>
        <w:t>shall</w:t>
      </w:r>
      <w:r w:rsidR="001360C1" w:rsidRPr="000E4ED2">
        <w:rPr>
          <w:rFonts w:ascii="Arial Narrow" w:hAnsi="Arial Narrow"/>
          <w:color w:val="231F20"/>
          <w:spacing w:val="-13"/>
        </w:rPr>
        <w:t xml:space="preserve"> </w:t>
      </w:r>
      <w:r w:rsidR="001360C1" w:rsidRPr="000E4ED2">
        <w:rPr>
          <w:rFonts w:ascii="Arial Narrow" w:hAnsi="Arial Narrow"/>
          <w:color w:val="231F20"/>
          <w:spacing w:val="-2"/>
        </w:rPr>
        <w:t>provide</w:t>
      </w:r>
      <w:r w:rsidR="001360C1" w:rsidRPr="000E4ED2">
        <w:rPr>
          <w:rFonts w:ascii="Arial Narrow" w:hAnsi="Arial Narrow"/>
          <w:color w:val="231F20"/>
          <w:spacing w:val="-12"/>
        </w:rPr>
        <w:t xml:space="preserve"> </w:t>
      </w:r>
      <w:r w:rsidR="001360C1" w:rsidRPr="000E4ED2">
        <w:rPr>
          <w:rFonts w:ascii="Arial Narrow" w:hAnsi="Arial Narrow"/>
          <w:color w:val="231F20"/>
          <w:spacing w:val="-2"/>
        </w:rPr>
        <w:t>Contractor</w:t>
      </w:r>
      <w:r w:rsidR="001360C1" w:rsidRPr="000E4ED2">
        <w:rPr>
          <w:rFonts w:ascii="Arial Narrow" w:hAnsi="Arial Narrow"/>
          <w:color w:val="231F20"/>
          <w:spacing w:val="-13"/>
        </w:rPr>
        <w:t xml:space="preserve"> </w:t>
      </w:r>
      <w:r w:rsidR="001360C1" w:rsidRPr="000E4ED2">
        <w:rPr>
          <w:rFonts w:ascii="Arial Narrow" w:hAnsi="Arial Narrow"/>
          <w:color w:val="231F20"/>
          <w:spacing w:val="-1"/>
        </w:rPr>
        <w:t xml:space="preserve">with </w:t>
      </w:r>
      <w:proofErr w:type="gramStart"/>
      <w:r w:rsidR="001360C1" w:rsidRPr="000E4ED2">
        <w:rPr>
          <w:rFonts w:ascii="Arial Narrow" w:hAnsi="Arial Narrow"/>
          <w:color w:val="231F20"/>
          <w:spacing w:val="-1"/>
        </w:rPr>
        <w:t xml:space="preserve">ID </w:t>
      </w:r>
      <w:r w:rsidR="001360C1" w:rsidRPr="000E4ED2">
        <w:rPr>
          <w:rFonts w:ascii="Arial Narrow" w:hAnsi="Arial Narrow"/>
          <w:color w:val="231F20"/>
          <w:spacing w:val="-11"/>
        </w:rPr>
        <w:t xml:space="preserve"> </w:t>
      </w:r>
      <w:r w:rsidR="001360C1" w:rsidRPr="000E4ED2">
        <w:rPr>
          <w:rFonts w:ascii="Arial Narrow" w:hAnsi="Arial Narrow"/>
          <w:color w:val="231F20"/>
          <w:spacing w:val="-1"/>
        </w:rPr>
        <w:t>and</w:t>
      </w:r>
      <w:proofErr w:type="gramEnd"/>
      <w:r w:rsidR="001360C1" w:rsidRPr="000E4ED2">
        <w:rPr>
          <w:rFonts w:ascii="Arial Narrow" w:hAnsi="Arial Narrow"/>
          <w:color w:val="231F20"/>
          <w:spacing w:val="-11"/>
        </w:rPr>
        <w:t xml:space="preserve"> </w:t>
      </w:r>
      <w:r w:rsidR="001360C1" w:rsidRPr="000E4ED2">
        <w:rPr>
          <w:rFonts w:ascii="Arial Narrow" w:hAnsi="Arial Narrow"/>
          <w:color w:val="231F20"/>
          <w:spacing w:val="-1"/>
        </w:rPr>
        <w:t>password</w:t>
      </w:r>
      <w:r w:rsidR="001360C1" w:rsidRPr="000E4ED2">
        <w:rPr>
          <w:rFonts w:ascii="Arial Narrow" w:hAnsi="Arial Narrow"/>
          <w:color w:val="231F20"/>
          <w:spacing w:val="-13"/>
        </w:rPr>
        <w:t xml:space="preserve"> </w:t>
      </w:r>
      <w:r w:rsidR="001360C1" w:rsidRPr="000E4ED2">
        <w:rPr>
          <w:rFonts w:ascii="Arial Narrow" w:hAnsi="Arial Narrow"/>
          <w:color w:val="231F20"/>
          <w:spacing w:val="-2"/>
        </w:rPr>
        <w:t>to</w:t>
      </w:r>
      <w:r w:rsidR="001360C1" w:rsidRPr="000E4ED2">
        <w:rPr>
          <w:rFonts w:ascii="Arial Narrow" w:hAnsi="Arial Narrow"/>
          <w:color w:val="231F20"/>
          <w:spacing w:val="-15"/>
        </w:rPr>
        <w:t xml:space="preserve"> </w:t>
      </w:r>
      <w:r w:rsidR="001360C1" w:rsidRPr="000E4ED2">
        <w:rPr>
          <w:rFonts w:ascii="Arial Narrow" w:hAnsi="Arial Narrow"/>
          <w:color w:val="231F20"/>
          <w:spacing w:val="-1"/>
        </w:rPr>
        <w:t>the</w:t>
      </w:r>
      <w:r w:rsidR="001360C1" w:rsidRPr="000E4ED2">
        <w:rPr>
          <w:rFonts w:ascii="Arial Narrow" w:hAnsi="Arial Narrow"/>
          <w:color w:val="231F20"/>
          <w:spacing w:val="-12"/>
        </w:rPr>
        <w:t xml:space="preserve"> </w:t>
      </w:r>
      <w:r w:rsidR="001360C1" w:rsidRPr="000E4ED2">
        <w:rPr>
          <w:rFonts w:ascii="Arial Narrow" w:hAnsi="Arial Narrow"/>
          <w:color w:val="231F20"/>
          <w:spacing w:val="-1"/>
        </w:rPr>
        <w:t>JSA</w:t>
      </w:r>
      <w:r w:rsidR="001360C1" w:rsidRPr="000E4ED2">
        <w:rPr>
          <w:rFonts w:ascii="Arial Narrow" w:hAnsi="Arial Narrow"/>
          <w:color w:val="231F20"/>
          <w:spacing w:val="46"/>
        </w:rPr>
        <w:t xml:space="preserve"> </w:t>
      </w:r>
      <w:r w:rsidR="001360C1" w:rsidRPr="000E4ED2">
        <w:rPr>
          <w:rFonts w:ascii="Arial Narrow" w:hAnsi="Arial Narrow"/>
          <w:color w:val="231F20"/>
          <w:spacing w:val="-2"/>
        </w:rPr>
        <w:t>Gemini</w:t>
      </w:r>
      <w:r w:rsidR="001360C1" w:rsidRPr="000E4ED2">
        <w:rPr>
          <w:rFonts w:ascii="Arial Narrow" w:hAnsi="Arial Narrow"/>
          <w:color w:val="231F20"/>
          <w:spacing w:val="-14"/>
        </w:rPr>
        <w:t xml:space="preserve"> </w:t>
      </w:r>
      <w:r w:rsidR="001360C1" w:rsidRPr="000E4ED2">
        <w:rPr>
          <w:rFonts w:ascii="Arial Narrow" w:hAnsi="Arial Narrow"/>
          <w:color w:val="231F20"/>
          <w:spacing w:val="-2"/>
        </w:rPr>
        <w:t>portal.</w:t>
      </w:r>
    </w:p>
    <w:p w:rsidR="001360C1" w:rsidRPr="004D3E71" w:rsidRDefault="001360C1" w:rsidP="005A6A90">
      <w:pPr>
        <w:spacing w:after="0" w:line="240" w:lineRule="auto"/>
        <w:rPr>
          <w:rFonts w:ascii="Arial Narrow" w:hAnsi="Arial Narrow"/>
        </w:rPr>
      </w:pPr>
    </w:p>
    <w:p w:rsidR="001D430B" w:rsidRPr="003F0F8D" w:rsidRDefault="000E4ED2" w:rsidP="003F0F8D">
      <w:pPr>
        <w:pStyle w:val="BodyText"/>
        <w:numPr>
          <w:ilvl w:val="0"/>
          <w:numId w:val="2"/>
        </w:numPr>
        <w:tabs>
          <w:tab w:val="left" w:pos="480"/>
        </w:tabs>
        <w:ind w:right="789"/>
      </w:pPr>
      <w:r>
        <w:rPr>
          <w:b/>
          <w:color w:val="231F20"/>
          <w:spacing w:val="-2"/>
          <w:u w:val="thick"/>
        </w:rPr>
        <w:t>Hilo Base Facility</w:t>
      </w:r>
      <w:r w:rsidR="001D430B" w:rsidRPr="003F0F8D">
        <w:rPr>
          <w:b/>
          <w:color w:val="231F20"/>
          <w:spacing w:val="-12"/>
          <w:u w:val="thick"/>
        </w:rPr>
        <w:t xml:space="preserve"> </w:t>
      </w:r>
      <w:r w:rsidR="001D430B" w:rsidRPr="003F0F8D">
        <w:rPr>
          <w:b/>
          <w:color w:val="231F20"/>
          <w:spacing w:val="-2"/>
          <w:u w:val="thick"/>
        </w:rPr>
        <w:t>Safety.</w:t>
      </w:r>
      <w:r w:rsidR="001D430B" w:rsidRPr="004D3E71">
        <w:rPr>
          <w:b/>
          <w:i/>
          <w:color w:val="231F20"/>
          <w:spacing w:val="29"/>
        </w:rPr>
        <w:t xml:space="preserve"> </w:t>
      </w:r>
      <w:r w:rsidR="001D430B" w:rsidRPr="004D3E71">
        <w:rPr>
          <w:color w:val="231F20"/>
          <w:spacing w:val="-1"/>
        </w:rPr>
        <w:t>All</w:t>
      </w:r>
      <w:r w:rsidR="001D430B" w:rsidRPr="004D3E71">
        <w:rPr>
          <w:color w:val="231F20"/>
          <w:spacing w:val="-10"/>
        </w:rPr>
        <w:t xml:space="preserve"> </w:t>
      </w:r>
      <w:r w:rsidR="001D430B" w:rsidRPr="004D3E71">
        <w:rPr>
          <w:color w:val="231F20"/>
          <w:spacing w:val="-2"/>
        </w:rPr>
        <w:t>Contractors</w:t>
      </w:r>
      <w:r w:rsidR="001D430B" w:rsidRPr="004D3E71">
        <w:rPr>
          <w:color w:val="231F20"/>
          <w:spacing w:val="-10"/>
        </w:rPr>
        <w:t xml:space="preserve"> </w:t>
      </w:r>
      <w:r w:rsidR="001D430B" w:rsidRPr="004D3E71">
        <w:rPr>
          <w:color w:val="231F20"/>
          <w:spacing w:val="-1"/>
        </w:rPr>
        <w:t>working</w:t>
      </w:r>
      <w:r w:rsidR="001D430B" w:rsidRPr="004D3E71">
        <w:rPr>
          <w:color w:val="231F20"/>
          <w:spacing w:val="-12"/>
        </w:rPr>
        <w:t xml:space="preserve"> </w:t>
      </w:r>
      <w:r w:rsidR="001D430B" w:rsidRPr="004D3E71">
        <w:rPr>
          <w:color w:val="231F20"/>
          <w:spacing w:val="-1"/>
        </w:rPr>
        <w:t>for</w:t>
      </w:r>
      <w:r w:rsidR="001D430B" w:rsidRPr="004D3E71">
        <w:rPr>
          <w:color w:val="231F20"/>
          <w:spacing w:val="-10"/>
        </w:rPr>
        <w:t xml:space="preserve"> </w:t>
      </w:r>
      <w:r w:rsidR="001D430B" w:rsidRPr="004D3E71">
        <w:rPr>
          <w:color w:val="231F20"/>
          <w:spacing w:val="-2"/>
        </w:rPr>
        <w:t>AURA/Gemini</w:t>
      </w:r>
      <w:r w:rsidR="001D430B" w:rsidRPr="004D3E71">
        <w:rPr>
          <w:color w:val="231F20"/>
          <w:spacing w:val="-8"/>
        </w:rPr>
        <w:t xml:space="preserve"> </w:t>
      </w:r>
      <w:r w:rsidR="001D430B" w:rsidRPr="004D3E71">
        <w:rPr>
          <w:color w:val="231F20"/>
          <w:spacing w:val="-1"/>
        </w:rPr>
        <w:t>shall</w:t>
      </w:r>
      <w:r w:rsidR="001D430B" w:rsidRPr="004D3E71">
        <w:rPr>
          <w:color w:val="231F20"/>
          <w:spacing w:val="-10"/>
        </w:rPr>
        <w:t xml:space="preserve"> </w:t>
      </w:r>
      <w:r w:rsidR="001D430B" w:rsidRPr="004D3E71">
        <w:rPr>
          <w:color w:val="231F20"/>
          <w:spacing w:val="-2"/>
        </w:rPr>
        <w:t>comply</w:t>
      </w:r>
      <w:r w:rsidR="001D430B" w:rsidRPr="004D3E71">
        <w:rPr>
          <w:color w:val="231F20"/>
          <w:spacing w:val="-10"/>
        </w:rPr>
        <w:t xml:space="preserve"> </w:t>
      </w:r>
      <w:r w:rsidR="001D430B" w:rsidRPr="004D3E71">
        <w:rPr>
          <w:color w:val="231F20"/>
          <w:spacing w:val="-1"/>
        </w:rPr>
        <w:t>with</w:t>
      </w:r>
      <w:r w:rsidR="001D430B" w:rsidRPr="004D3E71">
        <w:rPr>
          <w:color w:val="231F20"/>
          <w:spacing w:val="-11"/>
        </w:rPr>
        <w:t xml:space="preserve"> </w:t>
      </w:r>
      <w:r w:rsidR="001D430B" w:rsidRPr="004D3E71">
        <w:rPr>
          <w:color w:val="231F20"/>
          <w:spacing w:val="-1"/>
        </w:rPr>
        <w:t>the</w:t>
      </w:r>
      <w:r w:rsidR="001D430B" w:rsidRPr="004D3E71">
        <w:rPr>
          <w:color w:val="231F20"/>
          <w:spacing w:val="-12"/>
        </w:rPr>
        <w:t xml:space="preserve"> </w:t>
      </w:r>
      <w:r w:rsidR="001D430B" w:rsidRPr="004D3E71">
        <w:rPr>
          <w:color w:val="231F20"/>
          <w:spacing w:val="-1"/>
        </w:rPr>
        <w:t>Gemini</w:t>
      </w:r>
      <w:r w:rsidR="001D430B" w:rsidRPr="004D3E71">
        <w:rPr>
          <w:color w:val="231F20"/>
          <w:spacing w:val="-9"/>
        </w:rPr>
        <w:t xml:space="preserve"> </w:t>
      </w:r>
      <w:r w:rsidR="001D430B" w:rsidRPr="004D3E71">
        <w:rPr>
          <w:color w:val="231F20"/>
          <w:spacing w:val="-2"/>
        </w:rPr>
        <w:t>Safety</w:t>
      </w:r>
      <w:r w:rsidR="001D430B" w:rsidRPr="004D3E71">
        <w:rPr>
          <w:color w:val="231F20"/>
          <w:spacing w:val="-11"/>
        </w:rPr>
        <w:t xml:space="preserve"> </w:t>
      </w:r>
      <w:r w:rsidR="001D430B" w:rsidRPr="004D3E71">
        <w:rPr>
          <w:color w:val="231F20"/>
          <w:spacing w:val="-1"/>
        </w:rPr>
        <w:t>Manual.</w:t>
      </w:r>
      <w:r w:rsidR="001D430B" w:rsidRPr="004D3E71">
        <w:rPr>
          <w:color w:val="231F20"/>
          <w:spacing w:val="31"/>
        </w:rPr>
        <w:t xml:space="preserve"> </w:t>
      </w:r>
      <w:r w:rsidR="001D430B" w:rsidRPr="004D3E71">
        <w:rPr>
          <w:color w:val="231F20"/>
          <w:spacing w:val="-1"/>
        </w:rPr>
        <w:t>The</w:t>
      </w:r>
      <w:r w:rsidR="003F0F8D">
        <w:rPr>
          <w:color w:val="231F20"/>
          <w:spacing w:val="90"/>
          <w:w w:val="99"/>
        </w:rPr>
        <w:t xml:space="preserve"> </w:t>
      </w:r>
      <w:r w:rsidR="001D430B" w:rsidRPr="004D3E71">
        <w:rPr>
          <w:color w:val="231F20"/>
          <w:spacing w:val="-3"/>
        </w:rPr>
        <w:t>Gemini</w:t>
      </w:r>
      <w:r w:rsidR="001D430B" w:rsidRPr="004D3E71">
        <w:rPr>
          <w:color w:val="231F20"/>
          <w:spacing w:val="-14"/>
        </w:rPr>
        <w:t xml:space="preserve"> </w:t>
      </w:r>
      <w:r w:rsidR="001D430B" w:rsidRPr="004D3E71">
        <w:rPr>
          <w:color w:val="231F20"/>
          <w:spacing w:val="-3"/>
        </w:rPr>
        <w:t>Safety</w:t>
      </w:r>
      <w:r w:rsidR="001D430B" w:rsidRPr="004D3E71">
        <w:rPr>
          <w:color w:val="231F20"/>
          <w:spacing w:val="-13"/>
        </w:rPr>
        <w:t xml:space="preserve"> </w:t>
      </w:r>
      <w:r w:rsidR="001D430B" w:rsidRPr="004D3E71">
        <w:rPr>
          <w:color w:val="231F20"/>
          <w:spacing w:val="-3"/>
        </w:rPr>
        <w:t>Manual</w:t>
      </w:r>
      <w:r w:rsidR="001D430B" w:rsidRPr="004D3E71">
        <w:rPr>
          <w:color w:val="231F20"/>
          <w:spacing w:val="-13"/>
        </w:rPr>
        <w:t xml:space="preserve"> </w:t>
      </w:r>
      <w:r w:rsidR="001D430B" w:rsidRPr="004D3E71">
        <w:rPr>
          <w:color w:val="231F20"/>
          <w:spacing w:val="-5"/>
        </w:rPr>
        <w:t>covers</w:t>
      </w:r>
      <w:r w:rsidR="001D430B" w:rsidRPr="004D3E71">
        <w:rPr>
          <w:color w:val="231F20"/>
          <w:spacing w:val="-13"/>
        </w:rPr>
        <w:t xml:space="preserve"> </w:t>
      </w:r>
      <w:r w:rsidR="001D430B" w:rsidRPr="004D3E71">
        <w:rPr>
          <w:color w:val="231F20"/>
          <w:spacing w:val="-3"/>
        </w:rPr>
        <w:t>various</w:t>
      </w:r>
      <w:r w:rsidR="001D430B" w:rsidRPr="004D3E71">
        <w:rPr>
          <w:color w:val="231F20"/>
          <w:spacing w:val="-13"/>
        </w:rPr>
        <w:t xml:space="preserve"> </w:t>
      </w:r>
      <w:r w:rsidR="001D430B" w:rsidRPr="004D3E71">
        <w:rPr>
          <w:color w:val="231F20"/>
          <w:spacing w:val="-3"/>
        </w:rPr>
        <w:t>aspects</w:t>
      </w:r>
      <w:r w:rsidR="001D430B" w:rsidRPr="004D3E71">
        <w:rPr>
          <w:color w:val="231F20"/>
          <w:spacing w:val="-14"/>
        </w:rPr>
        <w:t xml:space="preserve"> </w:t>
      </w:r>
      <w:r w:rsidR="001D430B" w:rsidRPr="004D3E71">
        <w:rPr>
          <w:color w:val="231F20"/>
          <w:spacing w:val="-3"/>
        </w:rPr>
        <w:t>of</w:t>
      </w:r>
      <w:r w:rsidR="001D430B" w:rsidRPr="004D3E71">
        <w:rPr>
          <w:color w:val="231F20"/>
          <w:spacing w:val="-13"/>
        </w:rPr>
        <w:t xml:space="preserve"> </w:t>
      </w:r>
      <w:r w:rsidR="001D430B" w:rsidRPr="004D3E71">
        <w:rPr>
          <w:color w:val="231F20"/>
          <w:spacing w:val="-3"/>
        </w:rPr>
        <w:t>occupational</w:t>
      </w:r>
      <w:r w:rsidR="001D430B" w:rsidRPr="004D3E71">
        <w:rPr>
          <w:color w:val="231F20"/>
          <w:spacing w:val="-14"/>
        </w:rPr>
        <w:t xml:space="preserve"> </w:t>
      </w:r>
      <w:r w:rsidR="001D430B" w:rsidRPr="004D3E71">
        <w:rPr>
          <w:color w:val="231F20"/>
          <w:spacing w:val="-3"/>
        </w:rPr>
        <w:t>safety,</w:t>
      </w:r>
      <w:r w:rsidR="001D430B" w:rsidRPr="004D3E71">
        <w:rPr>
          <w:color w:val="231F20"/>
          <w:spacing w:val="-14"/>
        </w:rPr>
        <w:t xml:space="preserve"> </w:t>
      </w:r>
      <w:r w:rsidR="001D430B" w:rsidRPr="004D3E71">
        <w:rPr>
          <w:color w:val="231F20"/>
          <w:spacing w:val="-3"/>
        </w:rPr>
        <w:t>fire</w:t>
      </w:r>
      <w:r w:rsidR="001D430B" w:rsidRPr="004D3E71">
        <w:rPr>
          <w:color w:val="231F20"/>
          <w:spacing w:val="-15"/>
        </w:rPr>
        <w:t xml:space="preserve"> </w:t>
      </w:r>
      <w:r w:rsidR="001D430B" w:rsidRPr="004D3E71">
        <w:rPr>
          <w:color w:val="231F20"/>
          <w:spacing w:val="-3"/>
        </w:rPr>
        <w:t>safety,</w:t>
      </w:r>
      <w:r w:rsidR="001D430B" w:rsidRPr="004D3E71">
        <w:rPr>
          <w:color w:val="231F20"/>
          <w:spacing w:val="-13"/>
        </w:rPr>
        <w:t xml:space="preserve"> </w:t>
      </w:r>
      <w:r w:rsidR="001D430B" w:rsidRPr="004D3E71">
        <w:rPr>
          <w:color w:val="231F20"/>
          <w:spacing w:val="-3"/>
        </w:rPr>
        <w:t>product</w:t>
      </w:r>
      <w:r w:rsidR="001D430B" w:rsidRPr="004D3E71">
        <w:rPr>
          <w:color w:val="231F20"/>
          <w:spacing w:val="-13"/>
        </w:rPr>
        <w:t xml:space="preserve"> </w:t>
      </w:r>
      <w:r w:rsidR="001D430B" w:rsidRPr="004D3E71">
        <w:rPr>
          <w:color w:val="231F20"/>
          <w:spacing w:val="-3"/>
        </w:rPr>
        <w:t>safety,</w:t>
      </w:r>
      <w:r w:rsidR="003F0F8D">
        <w:rPr>
          <w:color w:val="231F20"/>
          <w:spacing w:val="-14"/>
        </w:rPr>
        <w:t xml:space="preserve"> and </w:t>
      </w:r>
      <w:r w:rsidR="001D430B" w:rsidRPr="004D3E71">
        <w:rPr>
          <w:color w:val="231F20"/>
          <w:spacing w:val="-3"/>
        </w:rPr>
        <w:t>environmental</w:t>
      </w:r>
      <w:r w:rsidR="001D430B" w:rsidRPr="004D3E71">
        <w:rPr>
          <w:color w:val="231F20"/>
          <w:spacing w:val="9"/>
        </w:rPr>
        <w:t xml:space="preserve"> </w:t>
      </w:r>
      <w:r w:rsidR="001D430B" w:rsidRPr="004D3E71">
        <w:rPr>
          <w:color w:val="231F20"/>
          <w:spacing w:val="-1"/>
        </w:rPr>
        <w:lastRenderedPageBreak/>
        <w:t>good</w:t>
      </w:r>
      <w:r w:rsidR="001D430B" w:rsidRPr="004D3E71">
        <w:rPr>
          <w:color w:val="231F20"/>
          <w:spacing w:val="-11"/>
        </w:rPr>
        <w:t xml:space="preserve"> </w:t>
      </w:r>
      <w:r w:rsidR="001D430B" w:rsidRPr="004D3E71">
        <w:rPr>
          <w:color w:val="231F20"/>
          <w:spacing w:val="-2"/>
        </w:rPr>
        <w:t>practices.</w:t>
      </w:r>
      <w:r w:rsidR="001D430B" w:rsidRPr="004D3E71">
        <w:rPr>
          <w:color w:val="231F20"/>
          <w:spacing w:val="31"/>
        </w:rPr>
        <w:t xml:space="preserve"> </w:t>
      </w:r>
      <w:r w:rsidR="001D430B" w:rsidRPr="004D3E71">
        <w:rPr>
          <w:color w:val="231F20"/>
          <w:spacing w:val="-1"/>
        </w:rPr>
        <w:t>This</w:t>
      </w:r>
      <w:r w:rsidR="001D430B" w:rsidRPr="004D3E71">
        <w:rPr>
          <w:color w:val="231F20"/>
          <w:spacing w:val="-11"/>
        </w:rPr>
        <w:t xml:space="preserve"> </w:t>
      </w:r>
      <w:r w:rsidR="001D430B" w:rsidRPr="004D3E71">
        <w:rPr>
          <w:color w:val="231F20"/>
          <w:spacing w:val="-2"/>
        </w:rPr>
        <w:t>document</w:t>
      </w:r>
      <w:r w:rsidR="001D430B" w:rsidRPr="004D3E71">
        <w:rPr>
          <w:color w:val="231F20"/>
          <w:spacing w:val="-12"/>
        </w:rPr>
        <w:t xml:space="preserve"> </w:t>
      </w:r>
      <w:r w:rsidR="001D430B" w:rsidRPr="004D3E71">
        <w:rPr>
          <w:color w:val="231F20"/>
          <w:spacing w:val="-1"/>
        </w:rPr>
        <w:t>will</w:t>
      </w:r>
      <w:r w:rsidR="001D430B" w:rsidRPr="004D3E71">
        <w:rPr>
          <w:color w:val="231F20"/>
          <w:spacing w:val="-11"/>
        </w:rPr>
        <w:t xml:space="preserve"> </w:t>
      </w:r>
      <w:r w:rsidR="001D430B" w:rsidRPr="004D3E71">
        <w:rPr>
          <w:color w:val="231F20"/>
          <w:spacing w:val="-1"/>
        </w:rPr>
        <w:t>serve</w:t>
      </w:r>
      <w:r w:rsidR="001D430B" w:rsidRPr="004D3E71">
        <w:rPr>
          <w:color w:val="231F20"/>
          <w:spacing w:val="-11"/>
        </w:rPr>
        <w:t xml:space="preserve"> </w:t>
      </w:r>
      <w:r w:rsidR="001D430B" w:rsidRPr="004D3E71">
        <w:rPr>
          <w:color w:val="231F20"/>
          <w:spacing w:val="-1"/>
        </w:rPr>
        <w:t>as</w:t>
      </w:r>
      <w:r w:rsidR="001D430B" w:rsidRPr="004D3E71">
        <w:rPr>
          <w:color w:val="231F20"/>
          <w:spacing w:val="-11"/>
        </w:rPr>
        <w:t xml:space="preserve"> </w:t>
      </w:r>
      <w:r w:rsidR="001D430B" w:rsidRPr="004D3E71">
        <w:rPr>
          <w:color w:val="231F20"/>
        </w:rPr>
        <w:t>a</w:t>
      </w:r>
      <w:r w:rsidR="001D430B" w:rsidRPr="004D3E71">
        <w:rPr>
          <w:color w:val="231F20"/>
          <w:spacing w:val="-14"/>
        </w:rPr>
        <w:t xml:space="preserve"> </w:t>
      </w:r>
      <w:r w:rsidR="001D430B" w:rsidRPr="004D3E71">
        <w:rPr>
          <w:color w:val="231F20"/>
          <w:spacing w:val="-2"/>
        </w:rPr>
        <w:t>binding</w:t>
      </w:r>
      <w:r w:rsidR="001D430B" w:rsidRPr="004D3E71">
        <w:rPr>
          <w:color w:val="231F20"/>
          <w:spacing w:val="-12"/>
        </w:rPr>
        <w:t xml:space="preserve"> </w:t>
      </w:r>
      <w:r w:rsidR="001D430B" w:rsidRPr="004D3E71">
        <w:rPr>
          <w:color w:val="231F20"/>
          <w:spacing w:val="-2"/>
        </w:rPr>
        <w:t>reference</w:t>
      </w:r>
      <w:r w:rsidR="001D430B" w:rsidRPr="004D3E71">
        <w:rPr>
          <w:color w:val="231F20"/>
          <w:spacing w:val="-13"/>
        </w:rPr>
        <w:t xml:space="preserve"> </w:t>
      </w:r>
      <w:r w:rsidR="001D430B" w:rsidRPr="004D3E71">
        <w:rPr>
          <w:color w:val="231F20"/>
          <w:spacing w:val="-2"/>
        </w:rPr>
        <w:t>document</w:t>
      </w:r>
      <w:r w:rsidR="001D430B" w:rsidRPr="004D3E71">
        <w:rPr>
          <w:color w:val="231F20"/>
          <w:spacing w:val="-11"/>
        </w:rPr>
        <w:t xml:space="preserve"> </w:t>
      </w:r>
      <w:r w:rsidR="001D430B" w:rsidRPr="004D3E71">
        <w:rPr>
          <w:color w:val="231F20"/>
          <w:spacing w:val="-1"/>
        </w:rPr>
        <w:t>for</w:t>
      </w:r>
      <w:r w:rsidR="001D430B" w:rsidRPr="004D3E71">
        <w:rPr>
          <w:color w:val="231F20"/>
          <w:spacing w:val="-11"/>
        </w:rPr>
        <w:t xml:space="preserve"> </w:t>
      </w:r>
      <w:r w:rsidR="001D430B" w:rsidRPr="004D3E71">
        <w:rPr>
          <w:color w:val="231F20"/>
          <w:spacing w:val="-1"/>
        </w:rPr>
        <w:t>all</w:t>
      </w:r>
      <w:r w:rsidR="001D430B" w:rsidRPr="004D3E71">
        <w:rPr>
          <w:color w:val="231F20"/>
          <w:spacing w:val="-13"/>
        </w:rPr>
        <w:t xml:space="preserve"> </w:t>
      </w:r>
      <w:r w:rsidR="003F0F8D">
        <w:rPr>
          <w:color w:val="231F20"/>
          <w:spacing w:val="-2"/>
        </w:rPr>
        <w:t xml:space="preserve">Gemini/AURA </w:t>
      </w:r>
      <w:r w:rsidR="001D430B" w:rsidRPr="004D3E71">
        <w:rPr>
          <w:color w:val="231F20"/>
          <w:spacing w:val="-2"/>
        </w:rPr>
        <w:t>employees,</w:t>
      </w:r>
      <w:r w:rsidR="001D430B" w:rsidRPr="004D3E71">
        <w:rPr>
          <w:color w:val="231F20"/>
          <w:spacing w:val="-12"/>
        </w:rPr>
        <w:t xml:space="preserve"> </w:t>
      </w:r>
      <w:r w:rsidR="001D430B" w:rsidRPr="004D3E71">
        <w:rPr>
          <w:color w:val="231F20"/>
          <w:spacing w:val="-3"/>
        </w:rPr>
        <w:t>visitors,</w:t>
      </w:r>
      <w:r w:rsidR="001D430B" w:rsidRPr="004D3E71">
        <w:rPr>
          <w:color w:val="231F20"/>
          <w:spacing w:val="-16"/>
        </w:rPr>
        <w:t xml:space="preserve"> </w:t>
      </w:r>
      <w:r w:rsidR="001D430B" w:rsidRPr="004D3E71">
        <w:rPr>
          <w:color w:val="231F20"/>
          <w:spacing w:val="-2"/>
        </w:rPr>
        <w:t>and</w:t>
      </w:r>
      <w:r w:rsidR="001D430B" w:rsidRPr="004D3E71">
        <w:rPr>
          <w:color w:val="231F20"/>
          <w:spacing w:val="-16"/>
        </w:rPr>
        <w:t xml:space="preserve"> </w:t>
      </w:r>
      <w:r w:rsidR="001D430B" w:rsidRPr="004D3E71">
        <w:rPr>
          <w:color w:val="231F20"/>
          <w:spacing w:val="-3"/>
        </w:rPr>
        <w:t>Contractors.</w:t>
      </w:r>
    </w:p>
    <w:p w:rsidR="001D430B" w:rsidRPr="003F0F8D" w:rsidRDefault="001D430B" w:rsidP="005A6A90">
      <w:pPr>
        <w:pStyle w:val="BodyText"/>
        <w:ind w:left="360" w:right="1191"/>
        <w:rPr>
          <w:u w:val="single"/>
        </w:rPr>
      </w:pPr>
      <w:r w:rsidRPr="004D3E71">
        <w:rPr>
          <w:color w:val="231F20"/>
          <w:spacing w:val="-3"/>
        </w:rPr>
        <w:t>The</w:t>
      </w:r>
      <w:r w:rsidRPr="004D3E71">
        <w:rPr>
          <w:color w:val="231F20"/>
          <w:spacing w:val="-9"/>
        </w:rPr>
        <w:t xml:space="preserve"> </w:t>
      </w:r>
      <w:r w:rsidRPr="004D3E71">
        <w:rPr>
          <w:color w:val="231F20"/>
          <w:spacing w:val="-3"/>
        </w:rPr>
        <w:t>latest</w:t>
      </w:r>
      <w:r w:rsidRPr="004D3E71">
        <w:rPr>
          <w:color w:val="231F20"/>
          <w:spacing w:val="-11"/>
        </w:rPr>
        <w:t xml:space="preserve"> </w:t>
      </w:r>
      <w:r w:rsidRPr="004D3E71">
        <w:rPr>
          <w:color w:val="231F20"/>
          <w:spacing w:val="-3"/>
        </w:rPr>
        <w:t>version</w:t>
      </w:r>
      <w:r w:rsidRPr="004D3E71">
        <w:rPr>
          <w:color w:val="231F20"/>
          <w:spacing w:val="-8"/>
        </w:rPr>
        <w:t xml:space="preserve"> </w:t>
      </w:r>
      <w:r w:rsidRPr="004D3E71">
        <w:rPr>
          <w:color w:val="231F20"/>
          <w:spacing w:val="-2"/>
        </w:rPr>
        <w:t>of</w:t>
      </w:r>
      <w:r w:rsidRPr="004D3E71">
        <w:rPr>
          <w:color w:val="231F20"/>
          <w:spacing w:val="-12"/>
        </w:rPr>
        <w:t xml:space="preserve"> </w:t>
      </w:r>
      <w:r w:rsidRPr="004D3E71">
        <w:rPr>
          <w:color w:val="231F20"/>
          <w:spacing w:val="-2"/>
        </w:rPr>
        <w:t>the</w:t>
      </w:r>
      <w:r w:rsidRPr="004D3E71">
        <w:rPr>
          <w:color w:val="231F20"/>
          <w:spacing w:val="-10"/>
        </w:rPr>
        <w:t xml:space="preserve"> </w:t>
      </w:r>
      <w:r w:rsidRPr="004D3E71">
        <w:rPr>
          <w:color w:val="231F20"/>
          <w:spacing w:val="-5"/>
        </w:rPr>
        <w:t>Gemini</w:t>
      </w:r>
      <w:r w:rsidRPr="004D3E71">
        <w:rPr>
          <w:color w:val="231F20"/>
          <w:spacing w:val="-11"/>
        </w:rPr>
        <w:t xml:space="preserve"> </w:t>
      </w:r>
      <w:r w:rsidRPr="004D3E71">
        <w:rPr>
          <w:color w:val="231F20"/>
          <w:spacing w:val="-5"/>
        </w:rPr>
        <w:t>Safety</w:t>
      </w:r>
      <w:r w:rsidRPr="004D3E71">
        <w:rPr>
          <w:color w:val="231F20"/>
          <w:spacing w:val="-11"/>
        </w:rPr>
        <w:t xml:space="preserve"> </w:t>
      </w:r>
      <w:r w:rsidRPr="004D3E71">
        <w:rPr>
          <w:color w:val="231F20"/>
          <w:spacing w:val="-5"/>
        </w:rPr>
        <w:t>Manual</w:t>
      </w:r>
      <w:r w:rsidRPr="004D3E71">
        <w:rPr>
          <w:color w:val="231F20"/>
          <w:spacing w:val="-10"/>
        </w:rPr>
        <w:t xml:space="preserve"> </w:t>
      </w:r>
      <w:r w:rsidRPr="004D3E71">
        <w:rPr>
          <w:color w:val="231F20"/>
          <w:spacing w:val="-2"/>
        </w:rPr>
        <w:t>is</w:t>
      </w:r>
      <w:r w:rsidRPr="004D3E71">
        <w:rPr>
          <w:color w:val="231F20"/>
          <w:spacing w:val="-9"/>
        </w:rPr>
        <w:t xml:space="preserve"> </w:t>
      </w:r>
      <w:r w:rsidRPr="004D3E71">
        <w:rPr>
          <w:color w:val="231F20"/>
          <w:spacing w:val="-3"/>
        </w:rPr>
        <w:t>available</w:t>
      </w:r>
      <w:r w:rsidRPr="004D3E71">
        <w:rPr>
          <w:color w:val="231F20"/>
          <w:spacing w:val="-10"/>
        </w:rPr>
        <w:t xml:space="preserve"> </w:t>
      </w:r>
      <w:r w:rsidRPr="004D3E71">
        <w:rPr>
          <w:color w:val="231F20"/>
          <w:spacing w:val="-2"/>
        </w:rPr>
        <w:t>at</w:t>
      </w:r>
      <w:r w:rsidRPr="004D3E71">
        <w:rPr>
          <w:color w:val="231F20"/>
          <w:spacing w:val="-9"/>
        </w:rPr>
        <w:t xml:space="preserve"> </w:t>
      </w:r>
      <w:r w:rsidRPr="004D3E71">
        <w:rPr>
          <w:color w:val="231F20"/>
          <w:spacing w:val="-3"/>
        </w:rPr>
        <w:t>the</w:t>
      </w:r>
      <w:r w:rsidRPr="004D3E71">
        <w:rPr>
          <w:color w:val="231F20"/>
          <w:spacing w:val="-11"/>
        </w:rPr>
        <w:t xml:space="preserve"> </w:t>
      </w:r>
      <w:r w:rsidRPr="004D3E71">
        <w:rPr>
          <w:color w:val="231F20"/>
          <w:spacing w:val="-3"/>
        </w:rPr>
        <w:t>following</w:t>
      </w:r>
      <w:r w:rsidRPr="004D3E71">
        <w:rPr>
          <w:color w:val="231F20"/>
          <w:spacing w:val="-10"/>
        </w:rPr>
        <w:t xml:space="preserve"> </w:t>
      </w:r>
      <w:r w:rsidRPr="004D3E71">
        <w:rPr>
          <w:color w:val="231F20"/>
          <w:spacing w:val="-5"/>
        </w:rPr>
        <w:t>link:</w:t>
      </w:r>
      <w:r w:rsidRPr="004D3E71">
        <w:rPr>
          <w:color w:val="231F20"/>
          <w:spacing w:val="-4"/>
          <w:w w:val="99"/>
        </w:rPr>
        <w:t xml:space="preserve"> </w:t>
      </w:r>
      <w:r w:rsidRPr="004D3E71">
        <w:rPr>
          <w:color w:val="0000FF"/>
          <w:spacing w:val="-4"/>
          <w:w w:val="99"/>
        </w:rPr>
        <w:t xml:space="preserve"> </w:t>
      </w:r>
      <w:hyperlink r:id="rId10">
        <w:r w:rsidRPr="003F0F8D">
          <w:rPr>
            <w:color w:val="0000FF"/>
            <w:spacing w:val="-5"/>
            <w:u w:val="single"/>
          </w:rPr>
          <w:t>http://www.gemini.edu/images/pio/announcements/2015/SafetyManualV8(1).pdf</w:t>
        </w:r>
      </w:hyperlink>
    </w:p>
    <w:p w:rsidR="001D430B" w:rsidRPr="004D3E71" w:rsidRDefault="001D430B" w:rsidP="006D68FD">
      <w:pPr>
        <w:spacing w:after="0" w:line="240" w:lineRule="auto"/>
        <w:rPr>
          <w:rFonts w:ascii="Arial Narrow" w:eastAsia="Arial Narrow" w:hAnsi="Arial Narrow" w:cs="Arial Narrow"/>
          <w:sz w:val="15"/>
          <w:szCs w:val="15"/>
        </w:rPr>
      </w:pPr>
    </w:p>
    <w:p w:rsidR="001D430B" w:rsidRPr="004D3E71" w:rsidRDefault="001D430B" w:rsidP="00F70E38">
      <w:pPr>
        <w:pStyle w:val="BodyText"/>
        <w:numPr>
          <w:ilvl w:val="1"/>
          <w:numId w:val="2"/>
        </w:numPr>
        <w:tabs>
          <w:tab w:val="left" w:pos="952"/>
        </w:tabs>
        <w:spacing w:before="73"/>
        <w:ind w:right="937"/>
      </w:pPr>
      <w:r w:rsidRPr="004D3E71">
        <w:rPr>
          <w:color w:val="231F20"/>
          <w:spacing w:val="-2"/>
        </w:rPr>
        <w:t xml:space="preserve">Contractor </w:t>
      </w:r>
      <w:r w:rsidRPr="004D3E71">
        <w:rPr>
          <w:color w:val="231F20"/>
          <w:spacing w:val="-1"/>
        </w:rPr>
        <w:t>shall</w:t>
      </w:r>
      <w:r w:rsidRPr="004D3E71">
        <w:rPr>
          <w:color w:val="231F20"/>
          <w:spacing w:val="-12"/>
        </w:rPr>
        <w:t xml:space="preserve"> </w:t>
      </w:r>
      <w:r w:rsidRPr="004D3E71">
        <w:rPr>
          <w:color w:val="231F20"/>
          <w:spacing w:val="-1"/>
        </w:rPr>
        <w:t>be</w:t>
      </w:r>
      <w:r w:rsidRPr="004D3E71">
        <w:rPr>
          <w:color w:val="231F20"/>
          <w:spacing w:val="-12"/>
        </w:rPr>
        <w:t xml:space="preserve"> </w:t>
      </w:r>
      <w:r w:rsidRPr="004D3E71">
        <w:rPr>
          <w:color w:val="231F20"/>
          <w:spacing w:val="-2"/>
        </w:rPr>
        <w:t>responsible</w:t>
      </w:r>
      <w:r w:rsidRPr="004D3E71">
        <w:rPr>
          <w:color w:val="231F20"/>
          <w:spacing w:val="-11"/>
        </w:rPr>
        <w:t xml:space="preserve"> </w:t>
      </w:r>
      <w:r w:rsidRPr="004D3E71">
        <w:rPr>
          <w:color w:val="231F20"/>
          <w:spacing w:val="-2"/>
        </w:rPr>
        <w:t>for</w:t>
      </w:r>
      <w:r w:rsidRPr="004D3E71">
        <w:rPr>
          <w:color w:val="231F20"/>
          <w:spacing w:val="-9"/>
        </w:rPr>
        <w:t xml:space="preserve"> </w:t>
      </w:r>
      <w:r w:rsidRPr="004D3E71">
        <w:rPr>
          <w:color w:val="231F20"/>
          <w:spacing w:val="-1"/>
        </w:rPr>
        <w:t>all</w:t>
      </w:r>
      <w:r w:rsidRPr="004D3E71">
        <w:rPr>
          <w:color w:val="231F20"/>
          <w:spacing w:val="-12"/>
        </w:rPr>
        <w:t xml:space="preserve"> </w:t>
      </w:r>
      <w:r w:rsidRPr="004D3E71">
        <w:rPr>
          <w:color w:val="231F20"/>
          <w:spacing w:val="-2"/>
        </w:rPr>
        <w:t>safety</w:t>
      </w:r>
      <w:r w:rsidRPr="004D3E71">
        <w:rPr>
          <w:color w:val="231F20"/>
          <w:spacing w:val="-10"/>
        </w:rPr>
        <w:t xml:space="preserve"> </w:t>
      </w:r>
      <w:r w:rsidRPr="004D3E71">
        <w:rPr>
          <w:color w:val="231F20"/>
          <w:spacing w:val="-2"/>
        </w:rPr>
        <w:t>aspects</w:t>
      </w:r>
      <w:r w:rsidRPr="004D3E71">
        <w:rPr>
          <w:color w:val="231F20"/>
          <w:spacing w:val="-11"/>
        </w:rPr>
        <w:t xml:space="preserve"> </w:t>
      </w:r>
      <w:r w:rsidRPr="004D3E71">
        <w:rPr>
          <w:color w:val="231F20"/>
          <w:spacing w:val="-1"/>
        </w:rPr>
        <w:t>related</w:t>
      </w:r>
      <w:r w:rsidRPr="004D3E71">
        <w:rPr>
          <w:color w:val="231F20"/>
          <w:spacing w:val="-11"/>
        </w:rPr>
        <w:t xml:space="preserve"> </w:t>
      </w:r>
      <w:r w:rsidRPr="004D3E71">
        <w:rPr>
          <w:color w:val="231F20"/>
          <w:spacing w:val="-1"/>
        </w:rPr>
        <w:t>to</w:t>
      </w:r>
      <w:r w:rsidRPr="004D3E71">
        <w:rPr>
          <w:color w:val="231F20"/>
          <w:spacing w:val="-10"/>
        </w:rPr>
        <w:t xml:space="preserve"> </w:t>
      </w:r>
      <w:r w:rsidRPr="004D3E71">
        <w:rPr>
          <w:color w:val="231F20"/>
          <w:spacing w:val="-2"/>
        </w:rPr>
        <w:t>performance</w:t>
      </w:r>
      <w:r w:rsidRPr="004D3E71">
        <w:rPr>
          <w:color w:val="231F20"/>
          <w:spacing w:val="-9"/>
        </w:rPr>
        <w:t xml:space="preserve"> </w:t>
      </w:r>
      <w:r w:rsidRPr="004D3E71">
        <w:rPr>
          <w:color w:val="231F20"/>
          <w:spacing w:val="-1"/>
        </w:rPr>
        <w:t>of</w:t>
      </w:r>
      <w:r w:rsidRPr="004D3E71">
        <w:rPr>
          <w:color w:val="231F20"/>
          <w:spacing w:val="-12"/>
        </w:rPr>
        <w:t xml:space="preserve"> </w:t>
      </w:r>
      <w:r w:rsidRPr="004D3E71">
        <w:rPr>
          <w:color w:val="231F20"/>
          <w:spacing w:val="-1"/>
        </w:rPr>
        <w:t>the</w:t>
      </w:r>
      <w:r w:rsidRPr="004D3E71">
        <w:rPr>
          <w:color w:val="231F20"/>
          <w:spacing w:val="-11"/>
        </w:rPr>
        <w:t xml:space="preserve"> </w:t>
      </w:r>
      <w:r w:rsidRPr="004D3E71">
        <w:rPr>
          <w:color w:val="231F20"/>
          <w:spacing w:val="-3"/>
        </w:rPr>
        <w:t>Work,</w:t>
      </w:r>
      <w:r w:rsidRPr="004D3E71">
        <w:rPr>
          <w:color w:val="231F20"/>
          <w:spacing w:val="-13"/>
        </w:rPr>
        <w:t xml:space="preserve"> </w:t>
      </w:r>
      <w:r w:rsidRPr="004D3E71">
        <w:rPr>
          <w:color w:val="231F20"/>
          <w:spacing w:val="-2"/>
        </w:rPr>
        <w:t>which</w:t>
      </w:r>
      <w:r w:rsidRPr="004D3E71">
        <w:rPr>
          <w:color w:val="231F20"/>
          <w:spacing w:val="-12"/>
        </w:rPr>
        <w:t xml:space="preserve"> </w:t>
      </w:r>
      <w:r w:rsidRPr="004D3E71">
        <w:rPr>
          <w:color w:val="231F20"/>
          <w:spacing w:val="-1"/>
        </w:rPr>
        <w:t>shall</w:t>
      </w:r>
      <w:r w:rsidRPr="004D3E71">
        <w:rPr>
          <w:color w:val="231F20"/>
          <w:spacing w:val="83"/>
          <w:w w:val="99"/>
        </w:rPr>
        <w:t xml:space="preserve"> </w:t>
      </w:r>
      <w:r w:rsidRPr="004D3E71">
        <w:rPr>
          <w:color w:val="231F20"/>
          <w:spacing w:val="-1"/>
        </w:rPr>
        <w:t>include</w:t>
      </w:r>
      <w:r w:rsidRPr="004D3E71">
        <w:rPr>
          <w:color w:val="231F20"/>
          <w:spacing w:val="-13"/>
        </w:rPr>
        <w:t xml:space="preserve"> </w:t>
      </w:r>
      <w:r w:rsidRPr="004D3E71">
        <w:rPr>
          <w:color w:val="231F20"/>
          <w:spacing w:val="-1"/>
        </w:rPr>
        <w:t>adequate</w:t>
      </w:r>
      <w:r w:rsidRPr="004D3E71">
        <w:rPr>
          <w:color w:val="231F20"/>
          <w:spacing w:val="-13"/>
        </w:rPr>
        <w:t xml:space="preserve"> </w:t>
      </w:r>
      <w:r w:rsidRPr="004D3E71">
        <w:rPr>
          <w:color w:val="231F20"/>
          <w:spacing w:val="-2"/>
        </w:rPr>
        <w:t>safety</w:t>
      </w:r>
      <w:r w:rsidRPr="004D3E71">
        <w:rPr>
          <w:color w:val="231F20"/>
          <w:spacing w:val="-11"/>
        </w:rPr>
        <w:t xml:space="preserve"> </w:t>
      </w:r>
      <w:r w:rsidRPr="004D3E71">
        <w:rPr>
          <w:color w:val="231F20"/>
          <w:spacing w:val="-2"/>
        </w:rPr>
        <w:t>precautions</w:t>
      </w:r>
      <w:r w:rsidRPr="004D3E71">
        <w:rPr>
          <w:color w:val="231F20"/>
          <w:spacing w:val="-13"/>
        </w:rPr>
        <w:t xml:space="preserve"> </w:t>
      </w:r>
      <w:r w:rsidRPr="004D3E71">
        <w:rPr>
          <w:color w:val="231F20"/>
          <w:spacing w:val="-1"/>
        </w:rPr>
        <w:t>to</w:t>
      </w:r>
      <w:r w:rsidRPr="004D3E71">
        <w:rPr>
          <w:color w:val="231F20"/>
          <w:spacing w:val="-11"/>
        </w:rPr>
        <w:t xml:space="preserve"> </w:t>
      </w:r>
      <w:r w:rsidRPr="004D3E71">
        <w:rPr>
          <w:color w:val="231F20"/>
          <w:spacing w:val="-1"/>
        </w:rPr>
        <w:t>protect</w:t>
      </w:r>
      <w:r w:rsidRPr="004D3E71">
        <w:rPr>
          <w:color w:val="231F20"/>
          <w:spacing w:val="-13"/>
        </w:rPr>
        <w:t xml:space="preserve"> </w:t>
      </w:r>
      <w:r w:rsidRPr="004D3E71">
        <w:rPr>
          <w:color w:val="231F20"/>
          <w:spacing w:val="-1"/>
        </w:rPr>
        <w:t>all</w:t>
      </w:r>
      <w:r w:rsidRPr="004D3E71">
        <w:rPr>
          <w:color w:val="231F20"/>
          <w:spacing w:val="-11"/>
        </w:rPr>
        <w:t xml:space="preserve"> </w:t>
      </w:r>
      <w:r w:rsidRPr="004D3E71">
        <w:rPr>
          <w:color w:val="231F20"/>
          <w:spacing w:val="-2"/>
        </w:rPr>
        <w:t>personnel</w:t>
      </w:r>
      <w:r w:rsidRPr="004D3E71">
        <w:rPr>
          <w:color w:val="231F20"/>
          <w:spacing w:val="-11"/>
        </w:rPr>
        <w:t xml:space="preserve"> </w:t>
      </w:r>
      <w:r w:rsidRPr="004D3E71">
        <w:rPr>
          <w:color w:val="231F20"/>
          <w:spacing w:val="-2"/>
        </w:rPr>
        <w:t>employed</w:t>
      </w:r>
      <w:r w:rsidRPr="004D3E71">
        <w:rPr>
          <w:color w:val="231F20"/>
          <w:spacing w:val="-13"/>
        </w:rPr>
        <w:t xml:space="preserve"> </w:t>
      </w:r>
      <w:r w:rsidRPr="004D3E71">
        <w:rPr>
          <w:color w:val="231F20"/>
          <w:spacing w:val="-1"/>
        </w:rPr>
        <w:t>by</w:t>
      </w:r>
      <w:r w:rsidRPr="004D3E71">
        <w:rPr>
          <w:color w:val="231F20"/>
          <w:spacing w:val="-10"/>
        </w:rPr>
        <w:t xml:space="preserve"> </w:t>
      </w:r>
      <w:r w:rsidRPr="004D3E71">
        <w:rPr>
          <w:color w:val="231F20"/>
          <w:spacing w:val="-1"/>
        </w:rPr>
        <w:t>the Contractor</w:t>
      </w:r>
      <w:r w:rsidRPr="004D3E71">
        <w:rPr>
          <w:color w:val="231F20"/>
          <w:spacing w:val="-15"/>
        </w:rPr>
        <w:t xml:space="preserve"> </w:t>
      </w:r>
      <w:r w:rsidRPr="004D3E71">
        <w:rPr>
          <w:color w:val="231F20"/>
          <w:spacing w:val="-1"/>
        </w:rPr>
        <w:t>and</w:t>
      </w:r>
      <w:r w:rsidRPr="004D3E71">
        <w:rPr>
          <w:color w:val="231F20"/>
          <w:spacing w:val="-11"/>
        </w:rPr>
        <w:t xml:space="preserve"> </w:t>
      </w:r>
      <w:r w:rsidRPr="004D3E71">
        <w:rPr>
          <w:color w:val="231F20"/>
          <w:spacing w:val="-1"/>
        </w:rPr>
        <w:t>its</w:t>
      </w:r>
      <w:r w:rsidRPr="004D3E71">
        <w:rPr>
          <w:color w:val="231F20"/>
          <w:spacing w:val="66"/>
          <w:w w:val="99"/>
        </w:rPr>
        <w:t xml:space="preserve"> </w:t>
      </w:r>
      <w:r w:rsidRPr="004D3E71">
        <w:rPr>
          <w:color w:val="231F20"/>
          <w:spacing w:val="-2"/>
        </w:rPr>
        <w:t>subcontractors</w:t>
      </w:r>
      <w:r w:rsidRPr="004D3E71">
        <w:rPr>
          <w:color w:val="231F20"/>
          <w:spacing w:val="-9"/>
        </w:rPr>
        <w:t xml:space="preserve"> </w:t>
      </w:r>
      <w:r w:rsidRPr="004D3E71">
        <w:rPr>
          <w:color w:val="231F20"/>
          <w:spacing w:val="-1"/>
        </w:rPr>
        <w:t>as</w:t>
      </w:r>
      <w:r w:rsidRPr="004D3E71">
        <w:rPr>
          <w:color w:val="231F20"/>
          <w:spacing w:val="-10"/>
        </w:rPr>
        <w:t xml:space="preserve"> </w:t>
      </w:r>
      <w:r w:rsidRPr="004D3E71">
        <w:rPr>
          <w:color w:val="231F20"/>
          <w:spacing w:val="-1"/>
        </w:rPr>
        <w:t>well</w:t>
      </w:r>
      <w:r w:rsidRPr="004D3E71">
        <w:rPr>
          <w:color w:val="231F20"/>
        </w:rPr>
        <w:t xml:space="preserve"> </w:t>
      </w:r>
      <w:r w:rsidRPr="004D3E71">
        <w:rPr>
          <w:color w:val="231F20"/>
          <w:spacing w:val="-1"/>
        </w:rPr>
        <w:t>as</w:t>
      </w:r>
      <w:r w:rsidRPr="004D3E71">
        <w:rPr>
          <w:color w:val="231F20"/>
          <w:spacing w:val="-9"/>
        </w:rPr>
        <w:t xml:space="preserve"> </w:t>
      </w:r>
      <w:r w:rsidRPr="004D3E71">
        <w:rPr>
          <w:color w:val="231F20"/>
          <w:spacing w:val="-1"/>
        </w:rPr>
        <w:t>all</w:t>
      </w:r>
      <w:r w:rsidRPr="004D3E71">
        <w:rPr>
          <w:color w:val="231F20"/>
          <w:spacing w:val="-9"/>
        </w:rPr>
        <w:t xml:space="preserve"> </w:t>
      </w:r>
      <w:r w:rsidRPr="004D3E71">
        <w:rPr>
          <w:color w:val="231F20"/>
          <w:spacing w:val="-1"/>
        </w:rPr>
        <w:t>third</w:t>
      </w:r>
      <w:r w:rsidRPr="004D3E71">
        <w:rPr>
          <w:color w:val="231F20"/>
          <w:spacing w:val="-8"/>
        </w:rPr>
        <w:t xml:space="preserve"> </w:t>
      </w:r>
      <w:r w:rsidRPr="004D3E71">
        <w:rPr>
          <w:color w:val="231F20"/>
          <w:spacing w:val="-2"/>
        </w:rPr>
        <w:t>parties</w:t>
      </w:r>
      <w:r w:rsidRPr="004D3E71">
        <w:rPr>
          <w:color w:val="231F20"/>
          <w:spacing w:val="-9"/>
        </w:rPr>
        <w:t xml:space="preserve"> </w:t>
      </w:r>
      <w:r w:rsidRPr="004D3E71">
        <w:rPr>
          <w:color w:val="231F20"/>
          <w:spacing w:val="-1"/>
        </w:rPr>
        <w:t>who</w:t>
      </w:r>
      <w:r w:rsidRPr="004D3E71">
        <w:rPr>
          <w:color w:val="231F20"/>
          <w:spacing w:val="-8"/>
        </w:rPr>
        <w:t xml:space="preserve"> </w:t>
      </w:r>
      <w:r w:rsidRPr="004D3E71">
        <w:rPr>
          <w:color w:val="231F20"/>
          <w:spacing w:val="-2"/>
        </w:rPr>
        <w:t>may</w:t>
      </w:r>
      <w:r w:rsidRPr="004D3E71">
        <w:rPr>
          <w:color w:val="231F20"/>
          <w:spacing w:val="-10"/>
        </w:rPr>
        <w:t xml:space="preserve"> </w:t>
      </w:r>
      <w:r w:rsidRPr="004D3E71">
        <w:rPr>
          <w:color w:val="231F20"/>
          <w:spacing w:val="-1"/>
        </w:rPr>
        <w:t>be</w:t>
      </w:r>
      <w:r w:rsidRPr="004D3E71">
        <w:rPr>
          <w:color w:val="231F20"/>
          <w:spacing w:val="-10"/>
        </w:rPr>
        <w:t xml:space="preserve"> </w:t>
      </w:r>
      <w:r w:rsidRPr="004D3E71">
        <w:rPr>
          <w:color w:val="231F20"/>
          <w:spacing w:val="-2"/>
        </w:rPr>
        <w:t>present</w:t>
      </w:r>
      <w:r w:rsidRPr="004D3E71">
        <w:rPr>
          <w:color w:val="231F20"/>
          <w:spacing w:val="-8"/>
        </w:rPr>
        <w:t xml:space="preserve"> </w:t>
      </w:r>
      <w:r w:rsidRPr="004D3E71">
        <w:rPr>
          <w:color w:val="231F20"/>
          <w:spacing w:val="-1"/>
        </w:rPr>
        <w:t>at</w:t>
      </w:r>
      <w:r w:rsidRPr="004D3E71">
        <w:rPr>
          <w:color w:val="231F20"/>
          <w:spacing w:val="-9"/>
        </w:rPr>
        <w:t xml:space="preserve"> </w:t>
      </w:r>
      <w:r w:rsidRPr="004D3E71">
        <w:rPr>
          <w:color w:val="231F20"/>
          <w:spacing w:val="-1"/>
        </w:rPr>
        <w:t>the</w:t>
      </w:r>
      <w:r w:rsidRPr="004D3E71">
        <w:rPr>
          <w:color w:val="231F20"/>
          <w:spacing w:val="-8"/>
        </w:rPr>
        <w:t xml:space="preserve"> </w:t>
      </w:r>
      <w:r w:rsidRPr="004D3E71">
        <w:rPr>
          <w:color w:val="231F20"/>
          <w:spacing w:val="-2"/>
        </w:rPr>
        <w:t>Site,</w:t>
      </w:r>
      <w:r w:rsidRPr="004D3E71">
        <w:rPr>
          <w:color w:val="231F20"/>
          <w:spacing w:val="-9"/>
        </w:rPr>
        <w:t xml:space="preserve"> </w:t>
      </w:r>
      <w:r w:rsidRPr="004D3E71">
        <w:rPr>
          <w:color w:val="231F20"/>
          <w:spacing w:val="-2"/>
        </w:rPr>
        <w:t>provided,</w:t>
      </w:r>
      <w:r w:rsidRPr="004D3E71">
        <w:rPr>
          <w:color w:val="231F20"/>
          <w:spacing w:val="-8"/>
        </w:rPr>
        <w:t xml:space="preserve"> </w:t>
      </w:r>
      <w:r w:rsidRPr="004D3E71">
        <w:rPr>
          <w:color w:val="231F20"/>
          <w:spacing w:val="-2"/>
        </w:rPr>
        <w:t>however,</w:t>
      </w:r>
      <w:r w:rsidRPr="004D3E71">
        <w:rPr>
          <w:color w:val="231F20"/>
          <w:spacing w:val="-9"/>
        </w:rPr>
        <w:t xml:space="preserve"> </w:t>
      </w:r>
      <w:r w:rsidRPr="004D3E71">
        <w:rPr>
          <w:color w:val="231F20"/>
          <w:spacing w:val="-2"/>
        </w:rPr>
        <w:t>that</w:t>
      </w:r>
      <w:r w:rsidRPr="004D3E71">
        <w:rPr>
          <w:color w:val="231F20"/>
          <w:spacing w:val="-9"/>
        </w:rPr>
        <w:t xml:space="preserve"> </w:t>
      </w:r>
      <w:r w:rsidRPr="004D3E71">
        <w:rPr>
          <w:color w:val="231F20"/>
          <w:spacing w:val="-1"/>
        </w:rPr>
        <w:t>the</w:t>
      </w:r>
      <w:r w:rsidRPr="004D3E71">
        <w:rPr>
          <w:color w:val="231F20"/>
          <w:spacing w:val="87"/>
          <w:w w:val="99"/>
        </w:rPr>
        <w:t xml:space="preserve"> </w:t>
      </w:r>
      <w:r w:rsidRPr="004D3E71">
        <w:rPr>
          <w:color w:val="231F20"/>
          <w:spacing w:val="-2"/>
        </w:rPr>
        <w:t>provisions</w:t>
      </w:r>
      <w:r w:rsidRPr="004D3E71">
        <w:rPr>
          <w:color w:val="231F20"/>
          <w:spacing w:val="-8"/>
        </w:rPr>
        <w:t xml:space="preserve"> </w:t>
      </w:r>
      <w:r w:rsidRPr="004D3E71">
        <w:rPr>
          <w:color w:val="231F20"/>
          <w:spacing w:val="-1"/>
        </w:rPr>
        <w:t>of</w:t>
      </w:r>
      <w:r w:rsidRPr="004D3E71">
        <w:rPr>
          <w:color w:val="231F20"/>
          <w:spacing w:val="-8"/>
        </w:rPr>
        <w:t xml:space="preserve"> </w:t>
      </w:r>
      <w:r w:rsidRPr="004D3E71">
        <w:rPr>
          <w:color w:val="231F20"/>
          <w:spacing w:val="-2"/>
        </w:rPr>
        <w:t>this</w:t>
      </w:r>
      <w:r w:rsidRPr="004D3E71">
        <w:rPr>
          <w:color w:val="231F20"/>
          <w:spacing w:val="-9"/>
        </w:rPr>
        <w:t xml:space="preserve"> </w:t>
      </w:r>
      <w:r w:rsidRPr="004D3E71">
        <w:rPr>
          <w:color w:val="231F20"/>
          <w:spacing w:val="-2"/>
        </w:rPr>
        <w:t>section</w:t>
      </w:r>
      <w:r w:rsidRPr="004D3E71">
        <w:rPr>
          <w:color w:val="231F20"/>
          <w:spacing w:val="-7"/>
        </w:rPr>
        <w:t xml:space="preserve"> </w:t>
      </w:r>
      <w:r w:rsidRPr="004D3E71">
        <w:rPr>
          <w:color w:val="231F20"/>
          <w:spacing w:val="-3"/>
        </w:rPr>
        <w:t>are</w:t>
      </w:r>
      <w:r w:rsidRPr="004D3E71">
        <w:rPr>
          <w:color w:val="231F20"/>
          <w:spacing w:val="-11"/>
        </w:rPr>
        <w:t xml:space="preserve"> </w:t>
      </w:r>
      <w:r w:rsidRPr="004D3E71">
        <w:rPr>
          <w:color w:val="231F20"/>
          <w:spacing w:val="-1"/>
        </w:rPr>
        <w:t>not</w:t>
      </w:r>
      <w:r w:rsidRPr="004D3E71">
        <w:rPr>
          <w:color w:val="231F20"/>
          <w:spacing w:val="44"/>
        </w:rPr>
        <w:t xml:space="preserve"> </w:t>
      </w:r>
      <w:r w:rsidRPr="004D3E71">
        <w:rPr>
          <w:color w:val="231F20"/>
          <w:spacing w:val="-2"/>
        </w:rPr>
        <w:t>intended</w:t>
      </w:r>
      <w:r w:rsidRPr="004D3E71">
        <w:rPr>
          <w:color w:val="231F20"/>
          <w:spacing w:val="-11"/>
        </w:rPr>
        <w:t xml:space="preserve"> </w:t>
      </w:r>
      <w:r w:rsidRPr="004D3E71">
        <w:rPr>
          <w:color w:val="231F20"/>
          <w:spacing w:val="-3"/>
        </w:rPr>
        <w:t>to,</w:t>
      </w:r>
      <w:r w:rsidRPr="004D3E71">
        <w:rPr>
          <w:color w:val="231F20"/>
          <w:spacing w:val="-9"/>
        </w:rPr>
        <w:t xml:space="preserve"> </w:t>
      </w:r>
      <w:r w:rsidRPr="004D3E71">
        <w:rPr>
          <w:color w:val="231F20"/>
          <w:spacing w:val="-2"/>
        </w:rPr>
        <w:t>and</w:t>
      </w:r>
      <w:r w:rsidRPr="004D3E71">
        <w:rPr>
          <w:color w:val="231F20"/>
          <w:spacing w:val="-12"/>
        </w:rPr>
        <w:t xml:space="preserve"> </w:t>
      </w:r>
      <w:r w:rsidRPr="004D3E71">
        <w:rPr>
          <w:color w:val="231F20"/>
          <w:spacing w:val="-3"/>
        </w:rPr>
        <w:t>shall</w:t>
      </w:r>
      <w:r w:rsidRPr="004D3E71">
        <w:rPr>
          <w:color w:val="231F20"/>
          <w:spacing w:val="-11"/>
        </w:rPr>
        <w:t xml:space="preserve"> </w:t>
      </w:r>
      <w:r w:rsidRPr="004D3E71">
        <w:rPr>
          <w:color w:val="231F20"/>
          <w:spacing w:val="-1"/>
        </w:rPr>
        <w:t>not,</w:t>
      </w:r>
      <w:r w:rsidRPr="004D3E71">
        <w:rPr>
          <w:color w:val="231F20"/>
          <w:spacing w:val="-9"/>
        </w:rPr>
        <w:t xml:space="preserve"> </w:t>
      </w:r>
      <w:r w:rsidRPr="004D3E71">
        <w:rPr>
          <w:color w:val="231F20"/>
          <w:spacing w:val="-1"/>
        </w:rPr>
        <w:t>extend</w:t>
      </w:r>
      <w:r w:rsidRPr="004D3E71">
        <w:rPr>
          <w:color w:val="231F20"/>
          <w:spacing w:val="-10"/>
        </w:rPr>
        <w:t xml:space="preserve"> </w:t>
      </w:r>
      <w:r w:rsidRPr="004D3E71">
        <w:rPr>
          <w:color w:val="231F20"/>
          <w:spacing w:val="-2"/>
        </w:rPr>
        <w:t>to</w:t>
      </w:r>
      <w:r w:rsidRPr="004D3E71">
        <w:rPr>
          <w:color w:val="231F20"/>
          <w:spacing w:val="-12"/>
        </w:rPr>
        <w:t xml:space="preserve"> </w:t>
      </w:r>
      <w:r w:rsidRPr="004D3E71">
        <w:rPr>
          <w:color w:val="231F20"/>
          <w:spacing w:val="-2"/>
        </w:rPr>
        <w:t>the</w:t>
      </w:r>
      <w:r w:rsidRPr="004D3E71">
        <w:rPr>
          <w:color w:val="231F20"/>
          <w:spacing w:val="-11"/>
        </w:rPr>
        <w:t xml:space="preserve"> </w:t>
      </w:r>
      <w:r w:rsidRPr="004D3E71">
        <w:rPr>
          <w:color w:val="231F20"/>
          <w:spacing w:val="-1"/>
        </w:rPr>
        <w:t>benefit</w:t>
      </w:r>
      <w:r w:rsidRPr="004D3E71">
        <w:rPr>
          <w:color w:val="231F20"/>
          <w:spacing w:val="-7"/>
        </w:rPr>
        <w:t xml:space="preserve"> </w:t>
      </w:r>
      <w:r w:rsidRPr="004D3E71">
        <w:rPr>
          <w:color w:val="231F20"/>
          <w:spacing w:val="-3"/>
        </w:rPr>
        <w:t>of</w:t>
      </w:r>
      <w:r w:rsidRPr="004D3E71">
        <w:rPr>
          <w:color w:val="231F20"/>
          <w:spacing w:val="-10"/>
        </w:rPr>
        <w:t xml:space="preserve"> </w:t>
      </w:r>
      <w:r w:rsidRPr="004D3E71">
        <w:rPr>
          <w:color w:val="231F20"/>
          <w:spacing w:val="-1"/>
        </w:rPr>
        <w:t>any</w:t>
      </w:r>
      <w:r w:rsidRPr="004D3E71">
        <w:rPr>
          <w:color w:val="231F20"/>
          <w:spacing w:val="-8"/>
        </w:rPr>
        <w:t xml:space="preserve"> </w:t>
      </w:r>
      <w:r w:rsidRPr="004D3E71">
        <w:rPr>
          <w:color w:val="231F20"/>
          <w:spacing w:val="-1"/>
        </w:rPr>
        <w:t>such</w:t>
      </w:r>
      <w:r w:rsidRPr="004D3E71">
        <w:rPr>
          <w:color w:val="231F20"/>
          <w:spacing w:val="-9"/>
        </w:rPr>
        <w:t xml:space="preserve"> </w:t>
      </w:r>
      <w:r w:rsidRPr="004D3E71">
        <w:rPr>
          <w:color w:val="231F20"/>
          <w:spacing w:val="-5"/>
        </w:rPr>
        <w:t>personnel</w:t>
      </w:r>
      <w:r w:rsidRPr="004D3E71">
        <w:rPr>
          <w:color w:val="231F20"/>
          <w:spacing w:val="66"/>
          <w:w w:val="99"/>
        </w:rPr>
        <w:t xml:space="preserve"> </w:t>
      </w:r>
      <w:r w:rsidRPr="004D3E71">
        <w:rPr>
          <w:color w:val="231F20"/>
          <w:spacing w:val="-2"/>
        </w:rPr>
        <w:t>or</w:t>
      </w:r>
      <w:r w:rsidRPr="004D3E71">
        <w:rPr>
          <w:color w:val="231F20"/>
          <w:spacing w:val="-12"/>
        </w:rPr>
        <w:t xml:space="preserve"> </w:t>
      </w:r>
      <w:r w:rsidRPr="004D3E71">
        <w:rPr>
          <w:color w:val="231F20"/>
          <w:spacing w:val="-3"/>
        </w:rPr>
        <w:t>parties</w:t>
      </w:r>
      <w:r w:rsidRPr="004D3E71">
        <w:rPr>
          <w:color w:val="231F20"/>
          <w:spacing w:val="-12"/>
        </w:rPr>
        <w:t xml:space="preserve"> </w:t>
      </w:r>
      <w:r w:rsidRPr="004D3E71">
        <w:rPr>
          <w:color w:val="231F20"/>
          <w:spacing w:val="-2"/>
        </w:rPr>
        <w:t>as</w:t>
      </w:r>
      <w:r w:rsidRPr="004D3E71">
        <w:rPr>
          <w:color w:val="231F20"/>
          <w:spacing w:val="-11"/>
        </w:rPr>
        <w:t xml:space="preserve"> </w:t>
      </w:r>
      <w:proofErr w:type="gramStart"/>
      <w:r w:rsidRPr="004D3E71">
        <w:rPr>
          <w:color w:val="231F20"/>
          <w:spacing w:val="-3"/>
        </w:rPr>
        <w:t>third</w:t>
      </w:r>
      <w:r w:rsidRPr="004D3E71">
        <w:rPr>
          <w:color w:val="231F20"/>
          <w:spacing w:val="-12"/>
        </w:rPr>
        <w:t xml:space="preserve"> </w:t>
      </w:r>
      <w:r w:rsidRPr="004D3E71">
        <w:rPr>
          <w:color w:val="231F20"/>
          <w:spacing w:val="-3"/>
        </w:rPr>
        <w:t>party</w:t>
      </w:r>
      <w:proofErr w:type="gramEnd"/>
      <w:r w:rsidRPr="004D3E71">
        <w:rPr>
          <w:color w:val="231F20"/>
          <w:spacing w:val="-10"/>
        </w:rPr>
        <w:t xml:space="preserve"> </w:t>
      </w:r>
      <w:r w:rsidRPr="004D3E71">
        <w:rPr>
          <w:color w:val="231F20"/>
          <w:spacing w:val="-3"/>
        </w:rPr>
        <w:t>beneficiaries</w:t>
      </w:r>
      <w:r w:rsidRPr="004D3E71">
        <w:rPr>
          <w:color w:val="231F20"/>
          <w:spacing w:val="-10"/>
        </w:rPr>
        <w:t xml:space="preserve"> </w:t>
      </w:r>
      <w:r w:rsidRPr="004D3E71">
        <w:rPr>
          <w:color w:val="231F20"/>
          <w:spacing w:val="-3"/>
        </w:rPr>
        <w:t>under</w:t>
      </w:r>
      <w:r w:rsidRPr="004D3E71">
        <w:rPr>
          <w:color w:val="231F20"/>
          <w:spacing w:val="34"/>
        </w:rPr>
        <w:t xml:space="preserve"> </w:t>
      </w:r>
      <w:r w:rsidRPr="004D3E71">
        <w:rPr>
          <w:color w:val="231F20"/>
          <w:spacing w:val="-3"/>
        </w:rPr>
        <w:t>this</w:t>
      </w:r>
      <w:r w:rsidRPr="004D3E71">
        <w:rPr>
          <w:color w:val="231F20"/>
          <w:spacing w:val="-13"/>
        </w:rPr>
        <w:t xml:space="preserve"> </w:t>
      </w:r>
      <w:r w:rsidRPr="004D3E71">
        <w:rPr>
          <w:color w:val="231F20"/>
          <w:spacing w:val="-3"/>
        </w:rPr>
        <w:t>Contract.</w:t>
      </w:r>
      <w:r w:rsidRPr="004D3E71">
        <w:rPr>
          <w:color w:val="231F20"/>
          <w:spacing w:val="27"/>
        </w:rPr>
        <w:t xml:space="preserve"> </w:t>
      </w:r>
      <w:r w:rsidRPr="004D3E71">
        <w:rPr>
          <w:color w:val="231F20"/>
          <w:spacing w:val="-3"/>
        </w:rPr>
        <w:t>Contractor shall</w:t>
      </w:r>
      <w:r w:rsidRPr="004D3E71">
        <w:rPr>
          <w:color w:val="231F20"/>
          <w:spacing w:val="-13"/>
        </w:rPr>
        <w:t xml:space="preserve"> </w:t>
      </w:r>
      <w:r w:rsidRPr="004D3E71">
        <w:rPr>
          <w:color w:val="231F20"/>
          <w:spacing w:val="-3"/>
        </w:rPr>
        <w:t>prepare</w:t>
      </w:r>
      <w:r w:rsidRPr="004D3E71">
        <w:rPr>
          <w:color w:val="231F20"/>
          <w:spacing w:val="-12"/>
        </w:rPr>
        <w:t xml:space="preserve"> </w:t>
      </w:r>
      <w:r w:rsidRPr="004D3E71">
        <w:rPr>
          <w:color w:val="231F20"/>
          <w:spacing w:val="-2"/>
        </w:rPr>
        <w:t>and</w:t>
      </w:r>
      <w:r w:rsidRPr="004D3E71">
        <w:rPr>
          <w:color w:val="231F20"/>
          <w:spacing w:val="-13"/>
        </w:rPr>
        <w:t xml:space="preserve"> </w:t>
      </w:r>
      <w:r w:rsidRPr="004D3E71">
        <w:rPr>
          <w:color w:val="231F20"/>
          <w:spacing w:val="-3"/>
        </w:rPr>
        <w:t>implement</w:t>
      </w:r>
      <w:r w:rsidRPr="004D3E71">
        <w:rPr>
          <w:color w:val="231F20"/>
          <w:spacing w:val="-12"/>
        </w:rPr>
        <w:t xml:space="preserve"> </w:t>
      </w:r>
      <w:r w:rsidRPr="004D3E71">
        <w:rPr>
          <w:color w:val="231F20"/>
          <w:spacing w:val="-3"/>
        </w:rPr>
        <w:t>an</w:t>
      </w:r>
      <w:r w:rsidRPr="004D3E71">
        <w:rPr>
          <w:color w:val="231F20"/>
          <w:spacing w:val="53"/>
          <w:w w:val="99"/>
        </w:rPr>
        <w:t xml:space="preserve"> </w:t>
      </w:r>
      <w:r w:rsidRPr="004D3E71">
        <w:rPr>
          <w:color w:val="231F20"/>
          <w:spacing w:val="-2"/>
        </w:rPr>
        <w:t>adequate</w:t>
      </w:r>
      <w:r w:rsidRPr="004D3E71">
        <w:rPr>
          <w:color w:val="231F20"/>
          <w:spacing w:val="-13"/>
        </w:rPr>
        <w:t xml:space="preserve"> </w:t>
      </w:r>
      <w:r w:rsidRPr="004D3E71">
        <w:rPr>
          <w:color w:val="231F20"/>
          <w:spacing w:val="-2"/>
        </w:rPr>
        <w:t>safety</w:t>
      </w:r>
      <w:r w:rsidRPr="004D3E71">
        <w:rPr>
          <w:color w:val="231F20"/>
          <w:spacing w:val="-12"/>
        </w:rPr>
        <w:t xml:space="preserve"> </w:t>
      </w:r>
      <w:r w:rsidRPr="004D3E71">
        <w:rPr>
          <w:color w:val="231F20"/>
          <w:spacing w:val="-1"/>
        </w:rPr>
        <w:t>program</w:t>
      </w:r>
      <w:r w:rsidRPr="004D3E71">
        <w:rPr>
          <w:color w:val="231F20"/>
          <w:spacing w:val="-12"/>
        </w:rPr>
        <w:t xml:space="preserve"> </w:t>
      </w:r>
      <w:r w:rsidRPr="004D3E71">
        <w:rPr>
          <w:color w:val="231F20"/>
          <w:spacing w:val="-1"/>
        </w:rPr>
        <w:t>that</w:t>
      </w:r>
      <w:r w:rsidRPr="004D3E71">
        <w:rPr>
          <w:color w:val="231F20"/>
          <w:spacing w:val="-11"/>
        </w:rPr>
        <w:t xml:space="preserve"> </w:t>
      </w:r>
      <w:r w:rsidRPr="004D3E71">
        <w:rPr>
          <w:color w:val="231F20"/>
          <w:spacing w:val="-3"/>
        </w:rPr>
        <w:t>complies</w:t>
      </w:r>
      <w:r w:rsidRPr="004D3E71">
        <w:rPr>
          <w:color w:val="231F20"/>
          <w:spacing w:val="-15"/>
        </w:rPr>
        <w:t xml:space="preserve"> </w:t>
      </w:r>
      <w:r w:rsidRPr="004D3E71">
        <w:rPr>
          <w:color w:val="231F20"/>
          <w:spacing w:val="-3"/>
        </w:rPr>
        <w:t>with</w:t>
      </w:r>
      <w:r w:rsidRPr="004D3E71">
        <w:rPr>
          <w:color w:val="231F20"/>
          <w:spacing w:val="-13"/>
        </w:rPr>
        <w:t xml:space="preserve"> </w:t>
      </w:r>
      <w:r w:rsidRPr="004D3E71">
        <w:rPr>
          <w:color w:val="231F20"/>
          <w:spacing w:val="-3"/>
        </w:rPr>
        <w:t>recognized</w:t>
      </w:r>
      <w:r w:rsidRPr="004D3E71">
        <w:rPr>
          <w:color w:val="231F20"/>
          <w:spacing w:val="7"/>
        </w:rPr>
        <w:t xml:space="preserve"> </w:t>
      </w:r>
      <w:r w:rsidRPr="004D3E71">
        <w:rPr>
          <w:color w:val="231F20"/>
          <w:spacing w:val="-1"/>
        </w:rPr>
        <w:t>safety</w:t>
      </w:r>
      <w:r w:rsidRPr="004D3E71">
        <w:rPr>
          <w:color w:val="231F20"/>
          <w:spacing w:val="-12"/>
        </w:rPr>
        <w:t xml:space="preserve"> </w:t>
      </w:r>
      <w:r w:rsidRPr="004D3E71">
        <w:rPr>
          <w:color w:val="231F20"/>
          <w:spacing w:val="-2"/>
        </w:rPr>
        <w:t>standards</w:t>
      </w:r>
      <w:r w:rsidRPr="004D3E71">
        <w:rPr>
          <w:color w:val="231F20"/>
          <w:spacing w:val="-12"/>
        </w:rPr>
        <w:t xml:space="preserve"> </w:t>
      </w:r>
      <w:r w:rsidRPr="004D3E71">
        <w:rPr>
          <w:color w:val="231F20"/>
          <w:spacing w:val="-1"/>
        </w:rPr>
        <w:t>and</w:t>
      </w:r>
      <w:r w:rsidRPr="004D3E71">
        <w:rPr>
          <w:color w:val="231F20"/>
          <w:spacing w:val="-12"/>
        </w:rPr>
        <w:t xml:space="preserve"> </w:t>
      </w:r>
      <w:r w:rsidRPr="004D3E71">
        <w:rPr>
          <w:color w:val="231F20"/>
          <w:spacing w:val="-1"/>
        </w:rPr>
        <w:t>all</w:t>
      </w:r>
      <w:r w:rsidRPr="004D3E71">
        <w:rPr>
          <w:color w:val="231F20"/>
          <w:spacing w:val="-10"/>
        </w:rPr>
        <w:t xml:space="preserve"> </w:t>
      </w:r>
      <w:r w:rsidRPr="004D3E71">
        <w:rPr>
          <w:color w:val="231F20"/>
          <w:spacing w:val="-1"/>
        </w:rPr>
        <w:t>applicable</w:t>
      </w:r>
      <w:r w:rsidRPr="004D3E71">
        <w:rPr>
          <w:color w:val="231F20"/>
          <w:spacing w:val="-10"/>
        </w:rPr>
        <w:t xml:space="preserve"> </w:t>
      </w:r>
      <w:r w:rsidRPr="004D3E71">
        <w:rPr>
          <w:color w:val="231F20"/>
          <w:spacing w:val="-3"/>
        </w:rPr>
        <w:t>laws,</w:t>
      </w:r>
      <w:r w:rsidRPr="004D3E71">
        <w:rPr>
          <w:color w:val="231F20"/>
          <w:spacing w:val="59"/>
          <w:w w:val="99"/>
        </w:rPr>
        <w:t xml:space="preserve"> </w:t>
      </w:r>
      <w:r w:rsidRPr="004D3E71">
        <w:rPr>
          <w:color w:val="231F20"/>
          <w:spacing w:val="-3"/>
        </w:rPr>
        <w:t>statutes,</w:t>
      </w:r>
      <w:r w:rsidRPr="004D3E71">
        <w:rPr>
          <w:color w:val="231F20"/>
          <w:spacing w:val="-13"/>
        </w:rPr>
        <w:t xml:space="preserve"> </w:t>
      </w:r>
      <w:r w:rsidRPr="004D3E71">
        <w:rPr>
          <w:color w:val="231F20"/>
          <w:spacing w:val="-3"/>
        </w:rPr>
        <w:t>rules,</w:t>
      </w:r>
      <w:r w:rsidRPr="004D3E71">
        <w:rPr>
          <w:color w:val="231F20"/>
          <w:spacing w:val="-10"/>
        </w:rPr>
        <w:t xml:space="preserve"> </w:t>
      </w:r>
      <w:r w:rsidRPr="004D3E71">
        <w:rPr>
          <w:color w:val="231F20"/>
          <w:spacing w:val="-2"/>
        </w:rPr>
        <w:t>and</w:t>
      </w:r>
      <w:r w:rsidRPr="004D3E71">
        <w:rPr>
          <w:color w:val="231F20"/>
          <w:spacing w:val="-11"/>
        </w:rPr>
        <w:t xml:space="preserve"> </w:t>
      </w:r>
      <w:r w:rsidRPr="004D3E71">
        <w:rPr>
          <w:color w:val="231F20"/>
          <w:spacing w:val="-5"/>
        </w:rPr>
        <w:t>regulations,</w:t>
      </w:r>
      <w:r w:rsidRPr="004D3E71">
        <w:rPr>
          <w:color w:val="231F20"/>
          <w:spacing w:val="-12"/>
        </w:rPr>
        <w:t xml:space="preserve"> </w:t>
      </w:r>
      <w:r w:rsidRPr="004D3E71">
        <w:rPr>
          <w:color w:val="231F20"/>
          <w:spacing w:val="-2"/>
        </w:rPr>
        <w:t>including</w:t>
      </w:r>
      <w:r w:rsidRPr="004D3E71">
        <w:rPr>
          <w:color w:val="231F20"/>
          <w:spacing w:val="-10"/>
        </w:rPr>
        <w:t xml:space="preserve"> </w:t>
      </w:r>
      <w:r w:rsidRPr="004D3E71">
        <w:rPr>
          <w:color w:val="231F20"/>
          <w:spacing w:val="-1"/>
        </w:rPr>
        <w:t>those</w:t>
      </w:r>
      <w:r w:rsidRPr="004D3E71">
        <w:rPr>
          <w:color w:val="231F20"/>
          <w:spacing w:val="-11"/>
        </w:rPr>
        <w:t xml:space="preserve"> </w:t>
      </w:r>
      <w:r w:rsidRPr="004D3E71">
        <w:rPr>
          <w:color w:val="231F20"/>
          <w:spacing w:val="-1"/>
        </w:rPr>
        <w:t>of</w:t>
      </w:r>
      <w:r w:rsidRPr="004D3E71">
        <w:rPr>
          <w:color w:val="231F20"/>
          <w:spacing w:val="-10"/>
        </w:rPr>
        <w:t xml:space="preserve"> </w:t>
      </w:r>
      <w:r w:rsidRPr="004D3E71">
        <w:rPr>
          <w:color w:val="231F20"/>
          <w:spacing w:val="-2"/>
        </w:rPr>
        <w:t>OSHA,</w:t>
      </w:r>
      <w:r w:rsidRPr="004D3E71">
        <w:rPr>
          <w:color w:val="231F20"/>
          <w:spacing w:val="-8"/>
        </w:rPr>
        <w:t xml:space="preserve"> </w:t>
      </w:r>
      <w:r w:rsidRPr="004D3E71">
        <w:rPr>
          <w:color w:val="231F20"/>
          <w:spacing w:val="-3"/>
        </w:rPr>
        <w:t>ANSI,</w:t>
      </w:r>
      <w:r w:rsidRPr="004D3E71">
        <w:rPr>
          <w:color w:val="231F20"/>
          <w:spacing w:val="-12"/>
        </w:rPr>
        <w:t xml:space="preserve"> </w:t>
      </w:r>
      <w:r w:rsidRPr="004D3E71">
        <w:rPr>
          <w:color w:val="231F20"/>
          <w:spacing w:val="-1"/>
        </w:rPr>
        <w:t>and</w:t>
      </w:r>
      <w:r w:rsidRPr="004D3E71">
        <w:rPr>
          <w:color w:val="231F20"/>
          <w:spacing w:val="-11"/>
        </w:rPr>
        <w:t xml:space="preserve"> </w:t>
      </w:r>
      <w:r w:rsidRPr="004D3E71">
        <w:rPr>
          <w:color w:val="231F20"/>
          <w:spacing w:val="-1"/>
        </w:rPr>
        <w:t>the</w:t>
      </w:r>
      <w:r w:rsidRPr="004D3E71">
        <w:rPr>
          <w:color w:val="231F20"/>
          <w:spacing w:val="30"/>
        </w:rPr>
        <w:t xml:space="preserve"> </w:t>
      </w:r>
      <w:r w:rsidRPr="004D3E71">
        <w:rPr>
          <w:color w:val="231F20"/>
          <w:spacing w:val="-3"/>
        </w:rPr>
        <w:t>NFPA.</w:t>
      </w:r>
      <w:r w:rsidRPr="004D3E71">
        <w:rPr>
          <w:color w:val="231F20"/>
          <w:spacing w:val="31"/>
        </w:rPr>
        <w:t xml:space="preserve"> </w:t>
      </w:r>
      <w:r w:rsidRPr="004D3E71">
        <w:rPr>
          <w:color w:val="231F20"/>
          <w:spacing w:val="-3"/>
        </w:rPr>
        <w:t>Contractor</w:t>
      </w:r>
      <w:r w:rsidRPr="004D3E71">
        <w:rPr>
          <w:color w:val="231F20"/>
          <w:spacing w:val="-12"/>
        </w:rPr>
        <w:t xml:space="preserve"> </w:t>
      </w:r>
      <w:r w:rsidRPr="004D3E71">
        <w:rPr>
          <w:color w:val="231F20"/>
          <w:spacing w:val="-5"/>
        </w:rPr>
        <w:t>shall</w:t>
      </w:r>
      <w:r w:rsidRPr="004D3E71">
        <w:rPr>
          <w:color w:val="231F20"/>
          <w:spacing w:val="-10"/>
        </w:rPr>
        <w:t xml:space="preserve"> </w:t>
      </w:r>
      <w:r w:rsidRPr="004D3E71">
        <w:rPr>
          <w:color w:val="231F20"/>
          <w:spacing w:val="-3"/>
        </w:rPr>
        <w:t>ensure</w:t>
      </w:r>
      <w:r w:rsidRPr="004D3E71">
        <w:rPr>
          <w:color w:val="231F20"/>
          <w:spacing w:val="77"/>
          <w:w w:val="99"/>
        </w:rPr>
        <w:t xml:space="preserve"> </w:t>
      </w:r>
      <w:r w:rsidRPr="004D3E71">
        <w:rPr>
          <w:color w:val="231F20"/>
          <w:spacing w:val="-3"/>
        </w:rPr>
        <w:t>that</w:t>
      </w:r>
      <w:r w:rsidRPr="004D3E71">
        <w:rPr>
          <w:color w:val="231F20"/>
          <w:spacing w:val="-14"/>
        </w:rPr>
        <w:t xml:space="preserve"> </w:t>
      </w:r>
      <w:r w:rsidRPr="004D3E71">
        <w:rPr>
          <w:color w:val="231F20"/>
          <w:spacing w:val="-1"/>
        </w:rPr>
        <w:t>all</w:t>
      </w:r>
      <w:r w:rsidRPr="004D3E71">
        <w:rPr>
          <w:color w:val="231F20"/>
          <w:spacing w:val="-10"/>
        </w:rPr>
        <w:t xml:space="preserve"> </w:t>
      </w:r>
      <w:r w:rsidRPr="004D3E71">
        <w:rPr>
          <w:color w:val="231F20"/>
          <w:spacing w:val="-2"/>
        </w:rPr>
        <w:t>personnel</w:t>
      </w:r>
      <w:r w:rsidRPr="004D3E71">
        <w:rPr>
          <w:color w:val="231F20"/>
          <w:spacing w:val="-10"/>
        </w:rPr>
        <w:t xml:space="preserve"> </w:t>
      </w:r>
      <w:r w:rsidRPr="004D3E71">
        <w:rPr>
          <w:color w:val="231F20"/>
          <w:spacing w:val="-2"/>
        </w:rPr>
        <w:t>engaged</w:t>
      </w:r>
      <w:r w:rsidRPr="004D3E71">
        <w:rPr>
          <w:color w:val="231F20"/>
          <w:spacing w:val="-10"/>
        </w:rPr>
        <w:t xml:space="preserve"> </w:t>
      </w:r>
      <w:r w:rsidRPr="004D3E71">
        <w:rPr>
          <w:color w:val="231F20"/>
          <w:spacing w:val="-1"/>
        </w:rPr>
        <w:t>in</w:t>
      </w:r>
      <w:r w:rsidRPr="004D3E71">
        <w:rPr>
          <w:color w:val="231F20"/>
          <w:spacing w:val="-10"/>
        </w:rPr>
        <w:t xml:space="preserve"> </w:t>
      </w:r>
      <w:r w:rsidRPr="004D3E71">
        <w:rPr>
          <w:color w:val="231F20"/>
          <w:spacing w:val="-2"/>
        </w:rPr>
        <w:t>the</w:t>
      </w:r>
      <w:r w:rsidRPr="004D3E71">
        <w:rPr>
          <w:color w:val="231F20"/>
          <w:spacing w:val="-13"/>
        </w:rPr>
        <w:t xml:space="preserve"> </w:t>
      </w:r>
      <w:r w:rsidRPr="004D3E71">
        <w:rPr>
          <w:color w:val="231F20"/>
          <w:spacing w:val="-1"/>
        </w:rPr>
        <w:t>work</w:t>
      </w:r>
      <w:r w:rsidRPr="004D3E71">
        <w:rPr>
          <w:color w:val="231F20"/>
          <w:spacing w:val="-10"/>
        </w:rPr>
        <w:t xml:space="preserve"> </w:t>
      </w:r>
      <w:r w:rsidRPr="004D3E71">
        <w:rPr>
          <w:color w:val="231F20"/>
          <w:spacing w:val="-1"/>
        </w:rPr>
        <w:t>are</w:t>
      </w:r>
      <w:r w:rsidRPr="004D3E71">
        <w:rPr>
          <w:color w:val="231F20"/>
          <w:spacing w:val="-11"/>
        </w:rPr>
        <w:t xml:space="preserve"> </w:t>
      </w:r>
      <w:r w:rsidRPr="004D3E71">
        <w:rPr>
          <w:color w:val="231F20"/>
          <w:spacing w:val="-1"/>
        </w:rPr>
        <w:t>familiar</w:t>
      </w:r>
      <w:r w:rsidRPr="004D3E71">
        <w:rPr>
          <w:color w:val="231F20"/>
          <w:spacing w:val="-10"/>
        </w:rPr>
        <w:t xml:space="preserve"> </w:t>
      </w:r>
      <w:r w:rsidRPr="004D3E71">
        <w:rPr>
          <w:color w:val="231F20"/>
          <w:spacing w:val="-1"/>
        </w:rPr>
        <w:t>with</w:t>
      </w:r>
      <w:r w:rsidRPr="004D3E71">
        <w:rPr>
          <w:color w:val="231F20"/>
          <w:spacing w:val="-9"/>
        </w:rPr>
        <w:t xml:space="preserve"> </w:t>
      </w:r>
      <w:r w:rsidRPr="004D3E71">
        <w:rPr>
          <w:color w:val="231F20"/>
          <w:spacing w:val="-1"/>
        </w:rPr>
        <w:t>all</w:t>
      </w:r>
      <w:r w:rsidRPr="004D3E71">
        <w:rPr>
          <w:color w:val="231F20"/>
          <w:spacing w:val="-8"/>
        </w:rPr>
        <w:t xml:space="preserve"> </w:t>
      </w:r>
      <w:r w:rsidRPr="004D3E71">
        <w:rPr>
          <w:color w:val="231F20"/>
          <w:spacing w:val="-2"/>
        </w:rPr>
        <w:t>pertinent</w:t>
      </w:r>
      <w:r w:rsidRPr="004D3E71">
        <w:rPr>
          <w:color w:val="231F20"/>
          <w:spacing w:val="-9"/>
        </w:rPr>
        <w:t xml:space="preserve"> </w:t>
      </w:r>
      <w:r w:rsidRPr="004D3E71">
        <w:rPr>
          <w:color w:val="231F20"/>
          <w:spacing w:val="-2"/>
        </w:rPr>
        <w:t>aspects</w:t>
      </w:r>
      <w:r w:rsidRPr="004D3E71">
        <w:rPr>
          <w:color w:val="231F20"/>
          <w:spacing w:val="-10"/>
        </w:rPr>
        <w:t xml:space="preserve"> </w:t>
      </w:r>
      <w:r w:rsidRPr="004D3E71">
        <w:rPr>
          <w:color w:val="231F20"/>
          <w:spacing w:val="-1"/>
        </w:rPr>
        <w:t>of</w:t>
      </w:r>
      <w:r w:rsidRPr="004D3E71">
        <w:rPr>
          <w:color w:val="231F20"/>
          <w:spacing w:val="25"/>
        </w:rPr>
        <w:t xml:space="preserve"> </w:t>
      </w:r>
      <w:r w:rsidRPr="004D3E71">
        <w:rPr>
          <w:color w:val="231F20"/>
          <w:spacing w:val="-2"/>
        </w:rPr>
        <w:t>Contractor's</w:t>
      </w:r>
      <w:r w:rsidRPr="004D3E71">
        <w:rPr>
          <w:color w:val="231F20"/>
          <w:spacing w:val="-11"/>
        </w:rPr>
        <w:t xml:space="preserve"> </w:t>
      </w:r>
      <w:r w:rsidRPr="004D3E71">
        <w:rPr>
          <w:color w:val="231F20"/>
          <w:spacing w:val="-2"/>
        </w:rPr>
        <w:t>safety</w:t>
      </w:r>
      <w:r w:rsidRPr="004D3E71">
        <w:rPr>
          <w:color w:val="231F20"/>
          <w:spacing w:val="85"/>
          <w:w w:val="99"/>
        </w:rPr>
        <w:t xml:space="preserve"> </w:t>
      </w:r>
      <w:r w:rsidRPr="004D3E71">
        <w:rPr>
          <w:color w:val="231F20"/>
          <w:spacing w:val="-2"/>
        </w:rPr>
        <w:t>program.</w:t>
      </w:r>
    </w:p>
    <w:p w:rsidR="001D430B" w:rsidRPr="004D3E71" w:rsidRDefault="001D430B" w:rsidP="00F70E38">
      <w:pPr>
        <w:pStyle w:val="BodyText"/>
        <w:numPr>
          <w:ilvl w:val="1"/>
          <w:numId w:val="2"/>
        </w:numPr>
        <w:tabs>
          <w:tab w:val="left" w:pos="903"/>
        </w:tabs>
        <w:ind w:right="937"/>
      </w:pPr>
      <w:r w:rsidRPr="004D3E71">
        <w:rPr>
          <w:color w:val="231F20"/>
          <w:spacing w:val="-5"/>
        </w:rPr>
        <w:t>Contractor</w:t>
      </w:r>
      <w:r w:rsidRPr="004D3E71">
        <w:rPr>
          <w:color w:val="231F20"/>
          <w:spacing w:val="-8"/>
        </w:rPr>
        <w:t xml:space="preserve"> </w:t>
      </w:r>
      <w:r w:rsidRPr="004D3E71">
        <w:rPr>
          <w:color w:val="231F20"/>
          <w:spacing w:val="-3"/>
        </w:rPr>
        <w:t>Site</w:t>
      </w:r>
      <w:r w:rsidRPr="004D3E71">
        <w:rPr>
          <w:color w:val="231F20"/>
          <w:spacing w:val="-9"/>
        </w:rPr>
        <w:t xml:space="preserve"> </w:t>
      </w:r>
      <w:r w:rsidRPr="004D3E71">
        <w:rPr>
          <w:color w:val="231F20"/>
          <w:spacing w:val="-5"/>
        </w:rPr>
        <w:t>Manager</w:t>
      </w:r>
      <w:r w:rsidRPr="004D3E71">
        <w:rPr>
          <w:color w:val="231F20"/>
          <w:spacing w:val="-9"/>
        </w:rPr>
        <w:t xml:space="preserve"> </w:t>
      </w:r>
      <w:r w:rsidRPr="004D3E71">
        <w:rPr>
          <w:color w:val="231F20"/>
          <w:spacing w:val="-5"/>
        </w:rPr>
        <w:t>shall</w:t>
      </w:r>
      <w:r w:rsidRPr="004D3E71">
        <w:rPr>
          <w:color w:val="231F20"/>
          <w:spacing w:val="-8"/>
        </w:rPr>
        <w:t xml:space="preserve"> </w:t>
      </w:r>
      <w:r w:rsidRPr="004D3E71">
        <w:rPr>
          <w:color w:val="231F20"/>
          <w:spacing w:val="-5"/>
        </w:rPr>
        <w:t>ensure</w:t>
      </w:r>
      <w:r w:rsidRPr="004D3E71">
        <w:rPr>
          <w:color w:val="231F20"/>
          <w:spacing w:val="-9"/>
        </w:rPr>
        <w:t xml:space="preserve"> </w:t>
      </w:r>
      <w:r w:rsidRPr="004D3E71">
        <w:rPr>
          <w:color w:val="231F20"/>
          <w:spacing w:val="-3"/>
        </w:rPr>
        <w:t>that</w:t>
      </w:r>
      <w:r w:rsidRPr="004D3E71">
        <w:rPr>
          <w:color w:val="231F20"/>
          <w:spacing w:val="-9"/>
        </w:rPr>
        <w:t xml:space="preserve"> </w:t>
      </w:r>
      <w:r w:rsidRPr="004D3E71">
        <w:rPr>
          <w:color w:val="231F20"/>
          <w:spacing w:val="-1"/>
        </w:rPr>
        <w:t>all</w:t>
      </w:r>
      <w:r w:rsidRPr="004D3E71">
        <w:rPr>
          <w:color w:val="231F20"/>
          <w:spacing w:val="-7"/>
        </w:rPr>
        <w:t xml:space="preserve"> </w:t>
      </w:r>
      <w:r w:rsidRPr="004D3E71">
        <w:rPr>
          <w:color w:val="231F20"/>
          <w:spacing w:val="-1"/>
        </w:rPr>
        <w:t>personnel</w:t>
      </w:r>
      <w:r w:rsidRPr="004D3E71">
        <w:rPr>
          <w:color w:val="231F20"/>
          <w:spacing w:val="-9"/>
        </w:rPr>
        <w:t xml:space="preserve"> </w:t>
      </w:r>
      <w:r w:rsidRPr="004D3E71">
        <w:rPr>
          <w:color w:val="231F20"/>
          <w:spacing w:val="-2"/>
        </w:rPr>
        <w:t>engaged</w:t>
      </w:r>
      <w:r w:rsidRPr="004D3E71">
        <w:rPr>
          <w:color w:val="231F20"/>
          <w:spacing w:val="-7"/>
        </w:rPr>
        <w:t xml:space="preserve"> </w:t>
      </w:r>
      <w:r w:rsidRPr="004D3E71">
        <w:rPr>
          <w:color w:val="231F20"/>
          <w:spacing w:val="-1"/>
        </w:rPr>
        <w:t>in</w:t>
      </w:r>
      <w:r w:rsidRPr="004D3E71">
        <w:rPr>
          <w:color w:val="231F20"/>
          <w:spacing w:val="-8"/>
        </w:rPr>
        <w:t xml:space="preserve"> </w:t>
      </w:r>
      <w:r w:rsidRPr="004D3E71">
        <w:rPr>
          <w:color w:val="231F20"/>
          <w:spacing w:val="-2"/>
        </w:rPr>
        <w:t>the</w:t>
      </w:r>
      <w:r w:rsidRPr="004D3E71">
        <w:rPr>
          <w:color w:val="231F20"/>
          <w:spacing w:val="-11"/>
        </w:rPr>
        <w:t xml:space="preserve"> </w:t>
      </w:r>
      <w:r w:rsidRPr="004D3E71">
        <w:rPr>
          <w:color w:val="231F20"/>
          <w:spacing w:val="-1"/>
        </w:rPr>
        <w:t>work</w:t>
      </w:r>
      <w:r w:rsidRPr="004D3E71">
        <w:rPr>
          <w:color w:val="231F20"/>
          <w:spacing w:val="-6"/>
        </w:rPr>
        <w:t xml:space="preserve"> </w:t>
      </w:r>
      <w:r w:rsidRPr="004D3E71">
        <w:rPr>
          <w:color w:val="231F20"/>
          <w:spacing w:val="-3"/>
        </w:rPr>
        <w:t>will</w:t>
      </w:r>
      <w:r w:rsidRPr="004D3E71">
        <w:rPr>
          <w:color w:val="231F20"/>
          <w:spacing w:val="-10"/>
        </w:rPr>
        <w:t xml:space="preserve"> </w:t>
      </w:r>
      <w:r w:rsidRPr="004D3E71">
        <w:rPr>
          <w:color w:val="231F20"/>
          <w:spacing w:val="-5"/>
        </w:rPr>
        <w:t>have</w:t>
      </w:r>
      <w:r w:rsidRPr="004D3E71">
        <w:rPr>
          <w:color w:val="231F20"/>
          <w:spacing w:val="-10"/>
        </w:rPr>
        <w:t xml:space="preserve"> </w:t>
      </w:r>
      <w:r w:rsidRPr="004D3E71">
        <w:rPr>
          <w:color w:val="231F20"/>
          <w:spacing w:val="-5"/>
        </w:rPr>
        <w:t>and</w:t>
      </w:r>
      <w:r w:rsidRPr="004D3E71">
        <w:rPr>
          <w:color w:val="231F20"/>
          <w:spacing w:val="-9"/>
        </w:rPr>
        <w:t xml:space="preserve"> </w:t>
      </w:r>
      <w:r w:rsidRPr="004D3E71">
        <w:rPr>
          <w:color w:val="231F20"/>
          <w:spacing w:val="-5"/>
        </w:rPr>
        <w:t>use</w:t>
      </w:r>
      <w:r w:rsidRPr="004D3E71">
        <w:rPr>
          <w:color w:val="231F20"/>
          <w:spacing w:val="-10"/>
        </w:rPr>
        <w:t xml:space="preserve"> </w:t>
      </w:r>
      <w:r w:rsidRPr="004D3E71">
        <w:rPr>
          <w:color w:val="231F20"/>
          <w:spacing w:val="-5"/>
        </w:rPr>
        <w:t>all</w:t>
      </w:r>
      <w:r w:rsidRPr="004D3E71">
        <w:rPr>
          <w:color w:val="231F20"/>
          <w:spacing w:val="-10"/>
        </w:rPr>
        <w:t xml:space="preserve"> </w:t>
      </w:r>
      <w:r w:rsidRPr="004D3E71">
        <w:rPr>
          <w:color w:val="231F20"/>
          <w:spacing w:val="-6"/>
        </w:rPr>
        <w:t>proper</w:t>
      </w:r>
      <w:r w:rsidRPr="004D3E71">
        <w:rPr>
          <w:color w:val="231F20"/>
          <w:spacing w:val="83"/>
          <w:w w:val="99"/>
        </w:rPr>
        <w:t xml:space="preserve"> </w:t>
      </w:r>
      <w:r w:rsidRPr="004D3E71">
        <w:rPr>
          <w:color w:val="231F20"/>
          <w:spacing w:val="-5"/>
        </w:rPr>
        <w:t>Personal</w:t>
      </w:r>
      <w:r w:rsidRPr="004D3E71">
        <w:rPr>
          <w:color w:val="231F20"/>
          <w:spacing w:val="-9"/>
        </w:rPr>
        <w:t xml:space="preserve"> </w:t>
      </w:r>
      <w:r w:rsidRPr="004D3E71">
        <w:rPr>
          <w:color w:val="231F20"/>
          <w:spacing w:val="-5"/>
        </w:rPr>
        <w:t>Protection</w:t>
      </w:r>
      <w:r w:rsidRPr="004D3E71">
        <w:rPr>
          <w:color w:val="231F20"/>
          <w:spacing w:val="-8"/>
        </w:rPr>
        <w:t xml:space="preserve"> </w:t>
      </w:r>
      <w:r w:rsidRPr="004D3E71">
        <w:rPr>
          <w:color w:val="231F20"/>
          <w:spacing w:val="-5"/>
        </w:rPr>
        <w:t>Equipment</w:t>
      </w:r>
      <w:r w:rsidRPr="004D3E71">
        <w:rPr>
          <w:color w:val="231F20"/>
          <w:spacing w:val="-8"/>
        </w:rPr>
        <w:t xml:space="preserve"> </w:t>
      </w:r>
      <w:r w:rsidRPr="004D3E71">
        <w:rPr>
          <w:color w:val="231F20"/>
          <w:spacing w:val="-5"/>
        </w:rPr>
        <w:t>(PPE)</w:t>
      </w:r>
      <w:r w:rsidRPr="004D3E71">
        <w:rPr>
          <w:color w:val="231F20"/>
          <w:spacing w:val="-9"/>
        </w:rPr>
        <w:t xml:space="preserve"> </w:t>
      </w:r>
      <w:r w:rsidRPr="004D3E71">
        <w:rPr>
          <w:color w:val="231F20"/>
          <w:spacing w:val="-3"/>
        </w:rPr>
        <w:t>for</w:t>
      </w:r>
      <w:r w:rsidRPr="004D3E71">
        <w:rPr>
          <w:color w:val="231F20"/>
          <w:spacing w:val="-9"/>
        </w:rPr>
        <w:t xml:space="preserve"> </w:t>
      </w:r>
      <w:r w:rsidRPr="004D3E71">
        <w:rPr>
          <w:color w:val="231F20"/>
          <w:spacing w:val="-3"/>
        </w:rPr>
        <w:t>said</w:t>
      </w:r>
      <w:r w:rsidRPr="004D3E71">
        <w:rPr>
          <w:color w:val="231F20"/>
          <w:spacing w:val="-8"/>
        </w:rPr>
        <w:t xml:space="preserve"> </w:t>
      </w:r>
      <w:r w:rsidRPr="004D3E71">
        <w:rPr>
          <w:color w:val="231F20"/>
          <w:spacing w:val="-5"/>
        </w:rPr>
        <w:t>task.</w:t>
      </w:r>
    </w:p>
    <w:p w:rsidR="001D430B" w:rsidRPr="004D3E71" w:rsidRDefault="001D430B" w:rsidP="00F70E38">
      <w:pPr>
        <w:pStyle w:val="BodyText"/>
        <w:numPr>
          <w:ilvl w:val="1"/>
          <w:numId w:val="2"/>
        </w:numPr>
        <w:tabs>
          <w:tab w:val="left" w:pos="903"/>
        </w:tabs>
        <w:ind w:right="937"/>
      </w:pPr>
      <w:r w:rsidRPr="004D3E71">
        <w:t>Nothing</w:t>
      </w:r>
      <w:r w:rsidRPr="004D3E71">
        <w:rPr>
          <w:spacing w:val="-11"/>
        </w:rPr>
        <w:t xml:space="preserve"> </w:t>
      </w:r>
      <w:r w:rsidRPr="004D3E71">
        <w:t>contained</w:t>
      </w:r>
      <w:r w:rsidRPr="004D3E71">
        <w:rPr>
          <w:spacing w:val="-8"/>
        </w:rPr>
        <w:t xml:space="preserve"> </w:t>
      </w:r>
      <w:r w:rsidRPr="004D3E71">
        <w:rPr>
          <w:spacing w:val="-1"/>
        </w:rPr>
        <w:t>in</w:t>
      </w:r>
      <w:r w:rsidRPr="004D3E71">
        <w:rPr>
          <w:spacing w:val="-11"/>
        </w:rPr>
        <w:t xml:space="preserve"> </w:t>
      </w:r>
      <w:r w:rsidRPr="004D3E71">
        <w:rPr>
          <w:spacing w:val="-1"/>
        </w:rPr>
        <w:t>this</w:t>
      </w:r>
      <w:r w:rsidRPr="004D3E71">
        <w:rPr>
          <w:spacing w:val="-9"/>
        </w:rPr>
        <w:t xml:space="preserve"> </w:t>
      </w:r>
      <w:r w:rsidRPr="004D3E71">
        <w:t>section</w:t>
      </w:r>
      <w:r w:rsidRPr="004D3E71">
        <w:rPr>
          <w:spacing w:val="-9"/>
        </w:rPr>
        <w:t xml:space="preserve"> </w:t>
      </w:r>
      <w:r w:rsidRPr="004D3E71">
        <w:t>shall</w:t>
      </w:r>
      <w:r w:rsidRPr="004D3E71">
        <w:rPr>
          <w:spacing w:val="-10"/>
        </w:rPr>
        <w:t xml:space="preserve"> </w:t>
      </w:r>
      <w:r w:rsidRPr="004D3E71">
        <w:rPr>
          <w:spacing w:val="-1"/>
        </w:rPr>
        <w:t>be</w:t>
      </w:r>
      <w:r w:rsidRPr="004D3E71">
        <w:rPr>
          <w:spacing w:val="-11"/>
        </w:rPr>
        <w:t xml:space="preserve"> </w:t>
      </w:r>
      <w:r w:rsidRPr="004D3E71">
        <w:t>construed</w:t>
      </w:r>
      <w:r w:rsidRPr="004D3E71">
        <w:rPr>
          <w:spacing w:val="-10"/>
        </w:rPr>
        <w:t xml:space="preserve"> </w:t>
      </w:r>
      <w:r w:rsidRPr="004D3E71">
        <w:rPr>
          <w:spacing w:val="-1"/>
        </w:rPr>
        <w:t>to</w:t>
      </w:r>
      <w:r w:rsidRPr="004D3E71">
        <w:rPr>
          <w:spacing w:val="-12"/>
        </w:rPr>
        <w:t xml:space="preserve"> </w:t>
      </w:r>
      <w:r w:rsidRPr="004D3E71">
        <w:t>limit,</w:t>
      </w:r>
      <w:r w:rsidRPr="004D3E71">
        <w:rPr>
          <w:spacing w:val="-11"/>
        </w:rPr>
        <w:t xml:space="preserve"> </w:t>
      </w:r>
      <w:r w:rsidRPr="004D3E71">
        <w:t>waive,</w:t>
      </w:r>
      <w:r w:rsidRPr="004D3E71">
        <w:rPr>
          <w:spacing w:val="-10"/>
        </w:rPr>
        <w:t xml:space="preserve"> </w:t>
      </w:r>
      <w:r w:rsidRPr="004D3E71">
        <w:rPr>
          <w:spacing w:val="-1"/>
        </w:rPr>
        <w:t>or</w:t>
      </w:r>
      <w:r w:rsidRPr="004D3E71">
        <w:rPr>
          <w:spacing w:val="-9"/>
        </w:rPr>
        <w:t xml:space="preserve"> </w:t>
      </w:r>
      <w:r w:rsidRPr="004D3E71">
        <w:t>terminate</w:t>
      </w:r>
      <w:r w:rsidRPr="004D3E71">
        <w:rPr>
          <w:spacing w:val="-9"/>
        </w:rPr>
        <w:t xml:space="preserve"> </w:t>
      </w:r>
      <w:r w:rsidRPr="004D3E71">
        <w:rPr>
          <w:spacing w:val="-1"/>
        </w:rPr>
        <w:t>the</w:t>
      </w:r>
      <w:r w:rsidRPr="004D3E71">
        <w:t xml:space="preserve"> </w:t>
      </w:r>
      <w:r w:rsidRPr="004D3E71">
        <w:rPr>
          <w:spacing w:val="-5"/>
        </w:rPr>
        <w:t>provisions</w:t>
      </w:r>
      <w:r w:rsidRPr="004D3E71">
        <w:rPr>
          <w:spacing w:val="-12"/>
        </w:rPr>
        <w:t xml:space="preserve"> </w:t>
      </w:r>
      <w:r w:rsidRPr="004D3E71">
        <w:t>of</w:t>
      </w:r>
      <w:r w:rsidRPr="004D3E71">
        <w:rPr>
          <w:spacing w:val="-12"/>
        </w:rPr>
        <w:t xml:space="preserve"> </w:t>
      </w:r>
      <w:r w:rsidRPr="004D3E71">
        <w:rPr>
          <w:spacing w:val="-3"/>
        </w:rPr>
        <w:t>this</w:t>
      </w:r>
      <w:r w:rsidR="006D68FD" w:rsidRPr="004D3E71">
        <w:rPr>
          <w:spacing w:val="114"/>
          <w:w w:val="99"/>
        </w:rPr>
        <w:t xml:space="preserve"> </w:t>
      </w:r>
      <w:r w:rsidRPr="004D3E71">
        <w:rPr>
          <w:spacing w:val="-3"/>
        </w:rPr>
        <w:t>Contract</w:t>
      </w:r>
      <w:r w:rsidRPr="004D3E71">
        <w:rPr>
          <w:spacing w:val="-17"/>
        </w:rPr>
        <w:t xml:space="preserve"> </w:t>
      </w:r>
      <w:r w:rsidRPr="004D3E71">
        <w:rPr>
          <w:spacing w:val="-3"/>
        </w:rPr>
        <w:t>that</w:t>
      </w:r>
      <w:r w:rsidRPr="004D3E71">
        <w:rPr>
          <w:spacing w:val="-13"/>
        </w:rPr>
        <w:t xml:space="preserve"> </w:t>
      </w:r>
      <w:r w:rsidR="006D68FD" w:rsidRPr="004D3E71">
        <w:rPr>
          <w:spacing w:val="-3"/>
        </w:rPr>
        <w:t>requires Contractor to carry insurance.</w:t>
      </w:r>
    </w:p>
    <w:p w:rsidR="001D430B" w:rsidRPr="004D3E71" w:rsidRDefault="001D430B" w:rsidP="00F70E38">
      <w:pPr>
        <w:pStyle w:val="BodyText"/>
        <w:numPr>
          <w:ilvl w:val="1"/>
          <w:numId w:val="2"/>
        </w:numPr>
        <w:tabs>
          <w:tab w:val="left" w:pos="903"/>
        </w:tabs>
        <w:ind w:right="1539"/>
        <w:jc w:val="both"/>
      </w:pPr>
      <w:r w:rsidRPr="004D3E71">
        <w:rPr>
          <w:color w:val="231F20"/>
          <w:spacing w:val="-2"/>
        </w:rPr>
        <w:t>Site</w:t>
      </w:r>
      <w:r w:rsidRPr="004D3E71">
        <w:rPr>
          <w:color w:val="231F20"/>
          <w:spacing w:val="-12"/>
        </w:rPr>
        <w:t xml:space="preserve"> </w:t>
      </w:r>
      <w:r w:rsidRPr="004D3E71">
        <w:rPr>
          <w:color w:val="231F20"/>
          <w:spacing w:val="-2"/>
        </w:rPr>
        <w:t>safety</w:t>
      </w:r>
      <w:r w:rsidRPr="004D3E71">
        <w:rPr>
          <w:color w:val="231F20"/>
          <w:spacing w:val="-8"/>
        </w:rPr>
        <w:t xml:space="preserve"> </w:t>
      </w:r>
      <w:r w:rsidRPr="004D3E71">
        <w:rPr>
          <w:color w:val="231F20"/>
          <w:spacing w:val="-2"/>
        </w:rPr>
        <w:t>briefings</w:t>
      </w:r>
      <w:r w:rsidRPr="004D3E71">
        <w:rPr>
          <w:color w:val="231F20"/>
          <w:spacing w:val="-8"/>
        </w:rPr>
        <w:t xml:space="preserve"> </w:t>
      </w:r>
      <w:r w:rsidRPr="004D3E71">
        <w:rPr>
          <w:color w:val="231F20"/>
          <w:spacing w:val="-2"/>
        </w:rPr>
        <w:t>will</w:t>
      </w:r>
      <w:r w:rsidRPr="004D3E71">
        <w:rPr>
          <w:color w:val="231F20"/>
          <w:spacing w:val="-8"/>
        </w:rPr>
        <w:t xml:space="preserve"> </w:t>
      </w:r>
      <w:r w:rsidRPr="004D3E71">
        <w:rPr>
          <w:color w:val="231F20"/>
          <w:spacing w:val="-2"/>
        </w:rPr>
        <w:t>occur</w:t>
      </w:r>
      <w:r w:rsidRPr="004D3E71">
        <w:rPr>
          <w:color w:val="231F20"/>
          <w:spacing w:val="-8"/>
        </w:rPr>
        <w:t xml:space="preserve"> </w:t>
      </w:r>
      <w:r w:rsidRPr="004D3E71">
        <w:rPr>
          <w:color w:val="231F20"/>
          <w:spacing w:val="-1"/>
        </w:rPr>
        <w:t>each</w:t>
      </w:r>
      <w:r w:rsidRPr="004D3E71">
        <w:rPr>
          <w:color w:val="231F20"/>
          <w:spacing w:val="-11"/>
        </w:rPr>
        <w:t xml:space="preserve"> </w:t>
      </w:r>
      <w:r w:rsidRPr="004D3E71">
        <w:rPr>
          <w:color w:val="231F20"/>
          <w:spacing w:val="-2"/>
        </w:rPr>
        <w:t>morning</w:t>
      </w:r>
      <w:r w:rsidRPr="004D3E71">
        <w:rPr>
          <w:color w:val="231F20"/>
          <w:spacing w:val="-10"/>
        </w:rPr>
        <w:t xml:space="preserve"> </w:t>
      </w:r>
      <w:r w:rsidRPr="004D3E71">
        <w:rPr>
          <w:color w:val="231F20"/>
          <w:spacing w:val="-1"/>
        </w:rPr>
        <w:t>at</w:t>
      </w:r>
      <w:r w:rsidRPr="004D3E71">
        <w:rPr>
          <w:color w:val="231F20"/>
          <w:spacing w:val="-9"/>
        </w:rPr>
        <w:t xml:space="preserve"> </w:t>
      </w:r>
      <w:r w:rsidRPr="004D3E71">
        <w:rPr>
          <w:color w:val="231F20"/>
          <w:spacing w:val="-2"/>
        </w:rPr>
        <w:t>nominally</w:t>
      </w:r>
      <w:r w:rsidRPr="004D3E71">
        <w:rPr>
          <w:color w:val="231F20"/>
          <w:spacing w:val="-7"/>
        </w:rPr>
        <w:t xml:space="preserve"> </w:t>
      </w:r>
      <w:r w:rsidRPr="004D3E71">
        <w:rPr>
          <w:color w:val="231F20"/>
        </w:rPr>
        <w:t>9</w:t>
      </w:r>
      <w:r w:rsidRPr="004D3E71">
        <w:rPr>
          <w:color w:val="231F20"/>
          <w:spacing w:val="-12"/>
        </w:rPr>
        <w:t xml:space="preserve"> </w:t>
      </w:r>
      <w:r w:rsidRPr="004D3E71">
        <w:rPr>
          <w:color w:val="231F20"/>
          <w:spacing w:val="-1"/>
        </w:rPr>
        <w:t>am</w:t>
      </w:r>
      <w:r w:rsidRPr="004D3E71">
        <w:rPr>
          <w:color w:val="231F20"/>
          <w:spacing w:val="-8"/>
        </w:rPr>
        <w:t xml:space="preserve"> </w:t>
      </w:r>
      <w:r w:rsidRPr="004D3E71">
        <w:rPr>
          <w:color w:val="231F20"/>
          <w:spacing w:val="-1"/>
        </w:rPr>
        <w:t>for</w:t>
      </w:r>
      <w:r w:rsidRPr="004D3E71">
        <w:rPr>
          <w:color w:val="231F20"/>
          <w:spacing w:val="-7"/>
        </w:rPr>
        <w:t xml:space="preserve"> </w:t>
      </w:r>
      <w:r w:rsidRPr="004D3E71">
        <w:rPr>
          <w:color w:val="231F20"/>
          <w:spacing w:val="-2"/>
        </w:rPr>
        <w:t>approximately</w:t>
      </w:r>
      <w:r w:rsidRPr="004D3E71">
        <w:rPr>
          <w:color w:val="231F20"/>
          <w:spacing w:val="-7"/>
        </w:rPr>
        <w:t xml:space="preserve"> </w:t>
      </w:r>
      <w:r w:rsidRPr="004D3E71">
        <w:rPr>
          <w:color w:val="231F20"/>
          <w:spacing w:val="-1"/>
        </w:rPr>
        <w:t>15</w:t>
      </w:r>
      <w:r w:rsidRPr="004D3E71">
        <w:rPr>
          <w:color w:val="231F20"/>
          <w:spacing w:val="-11"/>
        </w:rPr>
        <w:t xml:space="preserve"> </w:t>
      </w:r>
      <w:r w:rsidRPr="004D3E71">
        <w:rPr>
          <w:color w:val="231F20"/>
          <w:spacing w:val="-1"/>
        </w:rPr>
        <w:t>minutes</w:t>
      </w:r>
      <w:r w:rsidRPr="004D3E71">
        <w:rPr>
          <w:color w:val="231F20"/>
          <w:spacing w:val="-9"/>
        </w:rPr>
        <w:t xml:space="preserve"> </w:t>
      </w:r>
      <w:r w:rsidRPr="004D3E71">
        <w:rPr>
          <w:color w:val="231F20"/>
          <w:spacing w:val="-1"/>
        </w:rPr>
        <w:t>to</w:t>
      </w:r>
      <w:r w:rsidRPr="004D3E71">
        <w:rPr>
          <w:color w:val="231F20"/>
          <w:spacing w:val="92"/>
          <w:w w:val="99"/>
        </w:rPr>
        <w:t xml:space="preserve"> </w:t>
      </w:r>
      <w:r w:rsidRPr="004D3E71">
        <w:rPr>
          <w:color w:val="231F20"/>
          <w:spacing w:val="-2"/>
        </w:rPr>
        <w:t>coordinate</w:t>
      </w:r>
      <w:r w:rsidRPr="004D3E71">
        <w:rPr>
          <w:color w:val="231F20"/>
          <w:spacing w:val="-13"/>
        </w:rPr>
        <w:t xml:space="preserve"> </w:t>
      </w:r>
      <w:r w:rsidRPr="004D3E71">
        <w:rPr>
          <w:color w:val="231F20"/>
          <w:spacing w:val="-1"/>
        </w:rPr>
        <w:t>site</w:t>
      </w:r>
      <w:r w:rsidRPr="004D3E71">
        <w:rPr>
          <w:color w:val="231F20"/>
          <w:spacing w:val="-11"/>
        </w:rPr>
        <w:t xml:space="preserve"> </w:t>
      </w:r>
      <w:r w:rsidRPr="004D3E71">
        <w:rPr>
          <w:color w:val="231F20"/>
          <w:spacing w:val="-1"/>
        </w:rPr>
        <w:t>wide</w:t>
      </w:r>
      <w:r w:rsidRPr="004D3E71">
        <w:rPr>
          <w:color w:val="231F20"/>
          <w:spacing w:val="-11"/>
        </w:rPr>
        <w:t xml:space="preserve"> </w:t>
      </w:r>
      <w:r w:rsidRPr="004D3E71">
        <w:rPr>
          <w:color w:val="231F20"/>
          <w:spacing w:val="-2"/>
        </w:rPr>
        <w:t>activities.</w:t>
      </w:r>
      <w:r w:rsidRPr="004D3E71">
        <w:rPr>
          <w:color w:val="231F20"/>
          <w:spacing w:val="-9"/>
        </w:rPr>
        <w:t xml:space="preserve"> </w:t>
      </w:r>
      <w:r w:rsidRPr="004D3E71">
        <w:rPr>
          <w:color w:val="231F20"/>
          <w:spacing w:val="-2"/>
        </w:rPr>
        <w:t>Ameresco</w:t>
      </w:r>
      <w:r w:rsidRPr="004D3E71">
        <w:rPr>
          <w:color w:val="231F20"/>
          <w:spacing w:val="-13"/>
        </w:rPr>
        <w:t xml:space="preserve"> </w:t>
      </w:r>
      <w:r w:rsidRPr="004D3E71">
        <w:rPr>
          <w:color w:val="231F20"/>
          <w:spacing w:val="-1"/>
        </w:rPr>
        <w:t>Site</w:t>
      </w:r>
      <w:r w:rsidRPr="004D3E71">
        <w:rPr>
          <w:color w:val="231F20"/>
          <w:spacing w:val="-12"/>
        </w:rPr>
        <w:t xml:space="preserve"> </w:t>
      </w:r>
      <w:r w:rsidRPr="004D3E71">
        <w:rPr>
          <w:color w:val="231F20"/>
          <w:spacing w:val="-2"/>
        </w:rPr>
        <w:t>Manager</w:t>
      </w:r>
      <w:r w:rsidRPr="004D3E71">
        <w:rPr>
          <w:color w:val="231F20"/>
          <w:spacing w:val="-11"/>
        </w:rPr>
        <w:t xml:space="preserve"> </w:t>
      </w:r>
      <w:r w:rsidRPr="004D3E71">
        <w:rPr>
          <w:color w:val="231F20"/>
          <w:spacing w:val="-2"/>
        </w:rPr>
        <w:t>shall</w:t>
      </w:r>
      <w:r w:rsidRPr="004D3E71">
        <w:rPr>
          <w:color w:val="231F20"/>
          <w:spacing w:val="-9"/>
        </w:rPr>
        <w:t xml:space="preserve"> </w:t>
      </w:r>
      <w:r w:rsidRPr="004D3E71">
        <w:rPr>
          <w:color w:val="231F20"/>
          <w:spacing w:val="-2"/>
        </w:rPr>
        <w:t>attend</w:t>
      </w:r>
      <w:r w:rsidRPr="004D3E71">
        <w:rPr>
          <w:color w:val="231F20"/>
          <w:spacing w:val="-12"/>
        </w:rPr>
        <w:t xml:space="preserve"> </w:t>
      </w:r>
      <w:r w:rsidRPr="004D3E71">
        <w:rPr>
          <w:color w:val="231F20"/>
          <w:spacing w:val="-1"/>
        </w:rPr>
        <w:t>all</w:t>
      </w:r>
      <w:r w:rsidRPr="004D3E71">
        <w:rPr>
          <w:color w:val="231F20"/>
          <w:spacing w:val="-12"/>
        </w:rPr>
        <w:t xml:space="preserve"> </w:t>
      </w:r>
      <w:r w:rsidRPr="004D3E71">
        <w:rPr>
          <w:color w:val="231F20"/>
          <w:spacing w:val="-2"/>
        </w:rPr>
        <w:t>morning</w:t>
      </w:r>
      <w:r w:rsidRPr="004D3E71">
        <w:rPr>
          <w:color w:val="231F20"/>
          <w:spacing w:val="-12"/>
        </w:rPr>
        <w:t xml:space="preserve"> </w:t>
      </w:r>
      <w:r w:rsidRPr="004D3E71">
        <w:rPr>
          <w:color w:val="231F20"/>
          <w:spacing w:val="-2"/>
        </w:rPr>
        <w:t>meetings</w:t>
      </w:r>
      <w:r w:rsidRPr="004D3E71">
        <w:rPr>
          <w:color w:val="231F20"/>
          <w:spacing w:val="-10"/>
        </w:rPr>
        <w:t xml:space="preserve"> </w:t>
      </w:r>
      <w:r w:rsidRPr="004D3E71">
        <w:rPr>
          <w:color w:val="231F20"/>
          <w:spacing w:val="-2"/>
        </w:rPr>
        <w:t>when</w:t>
      </w:r>
      <w:r w:rsidRPr="004D3E71">
        <w:rPr>
          <w:color w:val="231F20"/>
          <w:spacing w:val="101"/>
          <w:w w:val="99"/>
        </w:rPr>
        <w:t xml:space="preserve"> </w:t>
      </w:r>
      <w:r w:rsidRPr="004D3E71">
        <w:rPr>
          <w:color w:val="231F20"/>
          <w:spacing w:val="-2"/>
        </w:rPr>
        <w:t>Ameresco</w:t>
      </w:r>
      <w:r w:rsidRPr="004D3E71">
        <w:rPr>
          <w:color w:val="231F20"/>
          <w:spacing w:val="-13"/>
        </w:rPr>
        <w:t xml:space="preserve"> </w:t>
      </w:r>
      <w:r w:rsidRPr="004D3E71">
        <w:rPr>
          <w:color w:val="231F20"/>
          <w:spacing w:val="-2"/>
        </w:rPr>
        <w:t>staff</w:t>
      </w:r>
      <w:r w:rsidRPr="004D3E71">
        <w:rPr>
          <w:color w:val="231F20"/>
          <w:spacing w:val="-13"/>
        </w:rPr>
        <w:t xml:space="preserve"> </w:t>
      </w:r>
      <w:r w:rsidRPr="004D3E71">
        <w:rPr>
          <w:color w:val="231F20"/>
          <w:spacing w:val="-1"/>
        </w:rPr>
        <w:t>are</w:t>
      </w:r>
      <w:r w:rsidRPr="004D3E71">
        <w:rPr>
          <w:color w:val="231F20"/>
          <w:spacing w:val="-10"/>
        </w:rPr>
        <w:t xml:space="preserve"> </w:t>
      </w:r>
      <w:r w:rsidRPr="004D3E71">
        <w:rPr>
          <w:color w:val="231F20"/>
          <w:spacing w:val="-2"/>
        </w:rPr>
        <w:t>on-site.</w:t>
      </w:r>
    </w:p>
    <w:p w:rsidR="00EC78B5" w:rsidRPr="004D3E71" w:rsidRDefault="001D430B" w:rsidP="00F70E38">
      <w:pPr>
        <w:pStyle w:val="BodyText"/>
        <w:numPr>
          <w:ilvl w:val="1"/>
          <w:numId w:val="2"/>
        </w:numPr>
        <w:tabs>
          <w:tab w:val="left" w:pos="903"/>
        </w:tabs>
        <w:ind w:right="937"/>
      </w:pPr>
      <w:r w:rsidRPr="004D3E71">
        <w:rPr>
          <w:color w:val="231F20"/>
          <w:spacing w:val="-1"/>
        </w:rPr>
        <w:t>If</w:t>
      </w:r>
      <w:r w:rsidRPr="004D3E71">
        <w:rPr>
          <w:color w:val="231F20"/>
          <w:spacing w:val="-12"/>
        </w:rPr>
        <w:t xml:space="preserve"> </w:t>
      </w:r>
      <w:r w:rsidRPr="004D3E71">
        <w:rPr>
          <w:color w:val="231F20"/>
          <w:spacing w:val="-1"/>
        </w:rPr>
        <w:t>death</w:t>
      </w:r>
      <w:r w:rsidRPr="004D3E71">
        <w:rPr>
          <w:color w:val="231F20"/>
          <w:spacing w:val="-12"/>
        </w:rPr>
        <w:t xml:space="preserve"> </w:t>
      </w:r>
      <w:r w:rsidRPr="004D3E71">
        <w:rPr>
          <w:color w:val="231F20"/>
          <w:spacing w:val="-1"/>
        </w:rPr>
        <w:t>or</w:t>
      </w:r>
      <w:r w:rsidRPr="004D3E71">
        <w:rPr>
          <w:color w:val="231F20"/>
          <w:spacing w:val="-10"/>
        </w:rPr>
        <w:t xml:space="preserve"> </w:t>
      </w:r>
      <w:r w:rsidRPr="004D3E71">
        <w:rPr>
          <w:color w:val="231F20"/>
          <w:spacing w:val="-2"/>
        </w:rPr>
        <w:t>serious</w:t>
      </w:r>
      <w:r w:rsidRPr="004D3E71">
        <w:rPr>
          <w:color w:val="231F20"/>
          <w:spacing w:val="-11"/>
        </w:rPr>
        <w:t xml:space="preserve"> </w:t>
      </w:r>
      <w:r w:rsidRPr="004D3E71">
        <w:rPr>
          <w:color w:val="231F20"/>
          <w:spacing w:val="-2"/>
        </w:rPr>
        <w:t>injuries</w:t>
      </w:r>
      <w:r w:rsidRPr="004D3E71">
        <w:rPr>
          <w:color w:val="231F20"/>
          <w:spacing w:val="-9"/>
        </w:rPr>
        <w:t xml:space="preserve"> </w:t>
      </w:r>
      <w:r w:rsidRPr="004D3E71">
        <w:rPr>
          <w:color w:val="231F20"/>
          <w:spacing w:val="-1"/>
        </w:rPr>
        <w:t>and</w:t>
      </w:r>
      <w:r w:rsidRPr="004D3E71">
        <w:rPr>
          <w:color w:val="231F20"/>
          <w:spacing w:val="-9"/>
        </w:rPr>
        <w:t xml:space="preserve"> </w:t>
      </w:r>
      <w:r w:rsidRPr="004D3E71">
        <w:rPr>
          <w:color w:val="231F20"/>
          <w:spacing w:val="-2"/>
        </w:rPr>
        <w:t>damages</w:t>
      </w:r>
      <w:r w:rsidRPr="004D3E71">
        <w:rPr>
          <w:color w:val="231F20"/>
          <w:spacing w:val="-10"/>
        </w:rPr>
        <w:t xml:space="preserve"> </w:t>
      </w:r>
      <w:r w:rsidRPr="004D3E71">
        <w:rPr>
          <w:color w:val="231F20"/>
          <w:spacing w:val="-1"/>
        </w:rPr>
        <w:t>occur,</w:t>
      </w:r>
      <w:r w:rsidRPr="004D3E71">
        <w:rPr>
          <w:color w:val="231F20"/>
          <w:spacing w:val="-11"/>
        </w:rPr>
        <w:t xml:space="preserve"> </w:t>
      </w:r>
      <w:r w:rsidRPr="004D3E71">
        <w:rPr>
          <w:color w:val="231F20"/>
          <w:spacing w:val="-2"/>
        </w:rPr>
        <w:t>the</w:t>
      </w:r>
      <w:r w:rsidRPr="004D3E71">
        <w:rPr>
          <w:color w:val="231F20"/>
          <w:spacing w:val="-10"/>
        </w:rPr>
        <w:t xml:space="preserve"> </w:t>
      </w:r>
      <w:r w:rsidRPr="004D3E71">
        <w:rPr>
          <w:color w:val="231F20"/>
          <w:spacing w:val="-2"/>
        </w:rPr>
        <w:t>accident</w:t>
      </w:r>
      <w:r w:rsidRPr="004D3E71">
        <w:rPr>
          <w:color w:val="231F20"/>
          <w:spacing w:val="-12"/>
        </w:rPr>
        <w:t xml:space="preserve"> </w:t>
      </w:r>
      <w:r w:rsidRPr="004D3E71">
        <w:rPr>
          <w:color w:val="231F20"/>
          <w:spacing w:val="-1"/>
        </w:rPr>
        <w:t>shall</w:t>
      </w:r>
      <w:r w:rsidRPr="004D3E71">
        <w:rPr>
          <w:color w:val="231F20"/>
          <w:spacing w:val="-9"/>
        </w:rPr>
        <w:t xml:space="preserve"> </w:t>
      </w:r>
      <w:r w:rsidRPr="004D3E71">
        <w:rPr>
          <w:color w:val="231F20"/>
          <w:spacing w:val="-1"/>
        </w:rPr>
        <w:t>be</w:t>
      </w:r>
      <w:r w:rsidRPr="004D3E71">
        <w:rPr>
          <w:color w:val="231F20"/>
          <w:spacing w:val="-12"/>
        </w:rPr>
        <w:t xml:space="preserve"> </w:t>
      </w:r>
      <w:r w:rsidRPr="004D3E71">
        <w:rPr>
          <w:color w:val="231F20"/>
          <w:spacing w:val="-2"/>
        </w:rPr>
        <w:t>reported</w:t>
      </w:r>
      <w:r w:rsidRPr="004D3E71">
        <w:rPr>
          <w:color w:val="231F20"/>
          <w:spacing w:val="-12"/>
        </w:rPr>
        <w:t xml:space="preserve"> </w:t>
      </w:r>
      <w:r w:rsidRPr="004D3E71">
        <w:rPr>
          <w:color w:val="231F20"/>
          <w:spacing w:val="-2"/>
        </w:rPr>
        <w:t>immediately</w:t>
      </w:r>
      <w:r w:rsidRPr="004D3E71">
        <w:rPr>
          <w:color w:val="231F20"/>
          <w:spacing w:val="-10"/>
        </w:rPr>
        <w:t xml:space="preserve"> </w:t>
      </w:r>
      <w:r w:rsidRPr="004D3E71">
        <w:rPr>
          <w:color w:val="231F20"/>
          <w:spacing w:val="-2"/>
        </w:rPr>
        <w:t>by</w:t>
      </w:r>
      <w:r w:rsidRPr="004D3E71">
        <w:rPr>
          <w:color w:val="231F20"/>
          <w:spacing w:val="-2"/>
          <w:w w:val="99"/>
        </w:rPr>
        <w:t xml:space="preserve"> </w:t>
      </w:r>
      <w:r w:rsidRPr="004D3E71">
        <w:rPr>
          <w:color w:val="231F20"/>
          <w:spacing w:val="41"/>
          <w:w w:val="99"/>
        </w:rPr>
        <w:t xml:space="preserve">  </w:t>
      </w:r>
      <w:r w:rsidRPr="004D3E71">
        <w:rPr>
          <w:color w:val="231F20"/>
          <w:spacing w:val="-3"/>
        </w:rPr>
        <w:t>telephone</w:t>
      </w:r>
      <w:r w:rsidRPr="004D3E71">
        <w:rPr>
          <w:color w:val="231F20"/>
          <w:spacing w:val="-13"/>
        </w:rPr>
        <w:t xml:space="preserve"> </w:t>
      </w:r>
      <w:r w:rsidRPr="004D3E71">
        <w:rPr>
          <w:color w:val="231F20"/>
          <w:spacing w:val="-3"/>
        </w:rPr>
        <w:t>or</w:t>
      </w:r>
      <w:r w:rsidRPr="004D3E71">
        <w:rPr>
          <w:color w:val="231F20"/>
          <w:spacing w:val="-12"/>
        </w:rPr>
        <w:t xml:space="preserve"> </w:t>
      </w:r>
      <w:r w:rsidRPr="004D3E71">
        <w:rPr>
          <w:color w:val="231F20"/>
          <w:spacing w:val="-3"/>
        </w:rPr>
        <w:t>messenger</w:t>
      </w:r>
      <w:r w:rsidRPr="004D3E71">
        <w:rPr>
          <w:color w:val="231F20"/>
          <w:spacing w:val="-14"/>
        </w:rPr>
        <w:t xml:space="preserve"> </w:t>
      </w:r>
      <w:r w:rsidRPr="004D3E71">
        <w:rPr>
          <w:color w:val="231F20"/>
          <w:spacing w:val="-2"/>
        </w:rPr>
        <w:t>to</w:t>
      </w:r>
      <w:r w:rsidRPr="004D3E71">
        <w:rPr>
          <w:color w:val="231F20"/>
          <w:spacing w:val="-14"/>
        </w:rPr>
        <w:t xml:space="preserve"> </w:t>
      </w:r>
      <w:r w:rsidRPr="004D3E71">
        <w:rPr>
          <w:color w:val="231F20"/>
          <w:spacing w:val="-2"/>
        </w:rPr>
        <w:t>the</w:t>
      </w:r>
      <w:r w:rsidRPr="004D3E71">
        <w:rPr>
          <w:color w:val="231F20"/>
          <w:spacing w:val="-13"/>
        </w:rPr>
        <w:t xml:space="preserve"> </w:t>
      </w:r>
      <w:r w:rsidRPr="004D3E71">
        <w:rPr>
          <w:color w:val="231F20"/>
          <w:spacing w:val="-3"/>
        </w:rPr>
        <w:t>Technical</w:t>
      </w:r>
      <w:r w:rsidRPr="004D3E71">
        <w:rPr>
          <w:color w:val="231F20"/>
          <w:spacing w:val="-14"/>
        </w:rPr>
        <w:t xml:space="preserve"> </w:t>
      </w:r>
      <w:r w:rsidRPr="004D3E71">
        <w:rPr>
          <w:color w:val="231F20"/>
          <w:spacing w:val="-3"/>
        </w:rPr>
        <w:t>Representative.</w:t>
      </w:r>
      <w:r w:rsidRPr="004D3E71">
        <w:rPr>
          <w:color w:val="231F20"/>
          <w:spacing w:val="26"/>
        </w:rPr>
        <w:t xml:space="preserve"> </w:t>
      </w:r>
      <w:r w:rsidRPr="004D3E71">
        <w:rPr>
          <w:color w:val="231F20"/>
        </w:rPr>
        <w:t>In</w:t>
      </w:r>
      <w:r w:rsidRPr="004D3E71">
        <w:rPr>
          <w:color w:val="231F20"/>
          <w:spacing w:val="-13"/>
        </w:rPr>
        <w:t xml:space="preserve"> </w:t>
      </w:r>
      <w:r w:rsidRPr="004D3E71">
        <w:rPr>
          <w:color w:val="231F20"/>
          <w:spacing w:val="-2"/>
        </w:rPr>
        <w:t>addition,</w:t>
      </w:r>
      <w:r w:rsidRPr="004D3E71">
        <w:rPr>
          <w:color w:val="231F20"/>
          <w:spacing w:val="-11"/>
        </w:rPr>
        <w:t xml:space="preserve"> </w:t>
      </w:r>
      <w:r w:rsidRPr="004D3E71">
        <w:rPr>
          <w:color w:val="231F20"/>
          <w:spacing w:val="-2"/>
        </w:rPr>
        <w:t>Contractor</w:t>
      </w:r>
      <w:r w:rsidRPr="004D3E71">
        <w:rPr>
          <w:color w:val="231F20"/>
          <w:spacing w:val="-13"/>
        </w:rPr>
        <w:t xml:space="preserve"> </w:t>
      </w:r>
      <w:r w:rsidRPr="004D3E71">
        <w:rPr>
          <w:color w:val="231F20"/>
          <w:spacing w:val="-1"/>
        </w:rPr>
        <w:t>shall</w:t>
      </w:r>
      <w:r w:rsidRPr="004D3E71">
        <w:rPr>
          <w:color w:val="231F20"/>
          <w:spacing w:val="-10"/>
        </w:rPr>
        <w:t xml:space="preserve"> </w:t>
      </w:r>
      <w:r w:rsidRPr="004D3E71">
        <w:rPr>
          <w:color w:val="231F20"/>
          <w:spacing w:val="-2"/>
        </w:rPr>
        <w:t>promptly</w:t>
      </w:r>
      <w:r w:rsidRPr="004D3E71">
        <w:rPr>
          <w:color w:val="231F20"/>
          <w:spacing w:val="-14"/>
        </w:rPr>
        <w:t xml:space="preserve"> </w:t>
      </w:r>
      <w:r w:rsidRPr="004D3E71">
        <w:rPr>
          <w:color w:val="231F20"/>
          <w:spacing w:val="-2"/>
        </w:rPr>
        <w:t>report</w:t>
      </w:r>
      <w:r w:rsidRPr="004D3E71">
        <w:rPr>
          <w:color w:val="231F20"/>
          <w:spacing w:val="-11"/>
        </w:rPr>
        <w:t xml:space="preserve"> </w:t>
      </w:r>
      <w:r w:rsidRPr="004D3E71">
        <w:rPr>
          <w:color w:val="231F20"/>
          <w:spacing w:val="-1"/>
        </w:rPr>
        <w:t>in</w:t>
      </w:r>
      <w:r w:rsidRPr="004D3E71">
        <w:rPr>
          <w:color w:val="231F20"/>
          <w:spacing w:val="74"/>
          <w:w w:val="99"/>
        </w:rPr>
        <w:t xml:space="preserve"> </w:t>
      </w:r>
      <w:r w:rsidRPr="004D3E71">
        <w:rPr>
          <w:color w:val="231F20"/>
          <w:spacing w:val="-2"/>
        </w:rPr>
        <w:t>writing</w:t>
      </w:r>
      <w:r w:rsidRPr="004D3E71">
        <w:rPr>
          <w:color w:val="231F20"/>
          <w:spacing w:val="-12"/>
        </w:rPr>
        <w:t xml:space="preserve"> </w:t>
      </w:r>
      <w:r w:rsidRPr="004D3E71">
        <w:rPr>
          <w:color w:val="231F20"/>
        </w:rPr>
        <w:t>to</w:t>
      </w:r>
      <w:r w:rsidRPr="004D3E71">
        <w:rPr>
          <w:color w:val="231F20"/>
          <w:spacing w:val="34"/>
        </w:rPr>
        <w:t xml:space="preserve"> </w:t>
      </w:r>
      <w:r w:rsidRPr="004D3E71">
        <w:rPr>
          <w:color w:val="231F20"/>
          <w:spacing w:val="-1"/>
        </w:rPr>
        <w:t>the</w:t>
      </w:r>
      <w:r w:rsidRPr="004D3E71">
        <w:rPr>
          <w:color w:val="231F20"/>
          <w:spacing w:val="-13"/>
        </w:rPr>
        <w:t xml:space="preserve"> </w:t>
      </w:r>
      <w:r w:rsidRPr="004D3E71">
        <w:rPr>
          <w:color w:val="231F20"/>
          <w:spacing w:val="-2"/>
        </w:rPr>
        <w:t>Technical</w:t>
      </w:r>
      <w:r w:rsidRPr="004D3E71">
        <w:rPr>
          <w:color w:val="231F20"/>
          <w:spacing w:val="-9"/>
        </w:rPr>
        <w:t xml:space="preserve"> </w:t>
      </w:r>
      <w:r w:rsidRPr="004D3E71">
        <w:rPr>
          <w:color w:val="231F20"/>
          <w:spacing w:val="-2"/>
        </w:rPr>
        <w:t>Representative</w:t>
      </w:r>
      <w:r w:rsidRPr="004D3E71">
        <w:rPr>
          <w:color w:val="231F20"/>
          <w:spacing w:val="-11"/>
        </w:rPr>
        <w:t xml:space="preserve"> </w:t>
      </w:r>
      <w:r w:rsidRPr="004D3E71">
        <w:rPr>
          <w:color w:val="231F20"/>
          <w:spacing w:val="-1"/>
        </w:rPr>
        <w:t>all</w:t>
      </w:r>
      <w:r w:rsidRPr="004D3E71">
        <w:rPr>
          <w:color w:val="231F20"/>
          <w:spacing w:val="-10"/>
        </w:rPr>
        <w:t xml:space="preserve"> </w:t>
      </w:r>
      <w:r w:rsidRPr="004D3E71">
        <w:rPr>
          <w:color w:val="231F20"/>
          <w:spacing w:val="-2"/>
        </w:rPr>
        <w:t>accidents</w:t>
      </w:r>
      <w:r w:rsidRPr="004D3E71">
        <w:rPr>
          <w:color w:val="231F20"/>
          <w:spacing w:val="-10"/>
        </w:rPr>
        <w:t xml:space="preserve"> </w:t>
      </w:r>
      <w:r w:rsidRPr="004D3E71">
        <w:rPr>
          <w:color w:val="231F20"/>
          <w:spacing w:val="-2"/>
        </w:rPr>
        <w:t>whatsoever</w:t>
      </w:r>
      <w:r w:rsidRPr="004D3E71">
        <w:rPr>
          <w:color w:val="231F20"/>
          <w:spacing w:val="-10"/>
        </w:rPr>
        <w:t xml:space="preserve"> </w:t>
      </w:r>
      <w:r w:rsidRPr="004D3E71">
        <w:rPr>
          <w:color w:val="231F20"/>
          <w:spacing w:val="-2"/>
        </w:rPr>
        <w:t>arising</w:t>
      </w:r>
      <w:r w:rsidRPr="004D3E71">
        <w:rPr>
          <w:color w:val="231F20"/>
          <w:spacing w:val="-11"/>
        </w:rPr>
        <w:t xml:space="preserve"> </w:t>
      </w:r>
      <w:r w:rsidRPr="004D3E71">
        <w:rPr>
          <w:color w:val="231F20"/>
          <w:spacing w:val="-1"/>
        </w:rPr>
        <w:t>out</w:t>
      </w:r>
      <w:r w:rsidRPr="004D3E71">
        <w:rPr>
          <w:color w:val="231F20"/>
          <w:spacing w:val="-11"/>
        </w:rPr>
        <w:t xml:space="preserve"> </w:t>
      </w:r>
      <w:r w:rsidRPr="004D3E71">
        <w:rPr>
          <w:color w:val="231F20"/>
          <w:spacing w:val="-1"/>
        </w:rPr>
        <w:t>of,</w:t>
      </w:r>
      <w:r w:rsidRPr="004D3E71">
        <w:rPr>
          <w:color w:val="231F20"/>
          <w:spacing w:val="-11"/>
        </w:rPr>
        <w:t xml:space="preserve"> </w:t>
      </w:r>
      <w:r w:rsidRPr="004D3E71">
        <w:rPr>
          <w:color w:val="231F20"/>
          <w:spacing w:val="-1"/>
        </w:rPr>
        <w:t>or</w:t>
      </w:r>
      <w:r w:rsidRPr="004D3E71">
        <w:rPr>
          <w:color w:val="231F20"/>
          <w:spacing w:val="-10"/>
        </w:rPr>
        <w:t xml:space="preserve"> </w:t>
      </w:r>
      <w:r w:rsidRPr="004D3E71">
        <w:rPr>
          <w:color w:val="231F20"/>
          <w:spacing w:val="-1"/>
        </w:rPr>
        <w:t>in</w:t>
      </w:r>
      <w:r w:rsidRPr="004D3E71">
        <w:rPr>
          <w:color w:val="231F20"/>
          <w:spacing w:val="-11"/>
        </w:rPr>
        <w:t xml:space="preserve"> </w:t>
      </w:r>
      <w:r w:rsidRPr="004D3E71">
        <w:rPr>
          <w:color w:val="231F20"/>
          <w:spacing w:val="-1"/>
        </w:rPr>
        <w:t>connection</w:t>
      </w:r>
      <w:r w:rsidRPr="004D3E71">
        <w:rPr>
          <w:color w:val="231F20"/>
          <w:spacing w:val="-10"/>
        </w:rPr>
        <w:t xml:space="preserve"> </w:t>
      </w:r>
      <w:r w:rsidRPr="004D3E71">
        <w:rPr>
          <w:color w:val="231F20"/>
          <w:spacing w:val="-1"/>
        </w:rPr>
        <w:t>with,</w:t>
      </w:r>
      <w:r w:rsidRPr="004D3E71">
        <w:rPr>
          <w:color w:val="231F20"/>
          <w:spacing w:val="101"/>
          <w:w w:val="99"/>
        </w:rPr>
        <w:t xml:space="preserve"> </w:t>
      </w:r>
      <w:r w:rsidRPr="004D3E71">
        <w:rPr>
          <w:color w:val="231F20"/>
          <w:spacing w:val="-1"/>
        </w:rPr>
        <w:t>the</w:t>
      </w:r>
      <w:r w:rsidRPr="004D3E71">
        <w:rPr>
          <w:color w:val="231F20"/>
          <w:spacing w:val="-9"/>
        </w:rPr>
        <w:t xml:space="preserve"> </w:t>
      </w:r>
      <w:r w:rsidRPr="004D3E71">
        <w:rPr>
          <w:color w:val="231F20"/>
          <w:spacing w:val="-2"/>
        </w:rPr>
        <w:t>performance</w:t>
      </w:r>
      <w:r w:rsidRPr="004D3E71">
        <w:rPr>
          <w:color w:val="231F20"/>
          <w:spacing w:val="-9"/>
        </w:rPr>
        <w:t xml:space="preserve"> </w:t>
      </w:r>
      <w:r w:rsidRPr="004D3E71">
        <w:rPr>
          <w:color w:val="231F20"/>
          <w:spacing w:val="-1"/>
        </w:rPr>
        <w:t>of</w:t>
      </w:r>
      <w:r w:rsidRPr="004D3E71">
        <w:rPr>
          <w:color w:val="231F20"/>
          <w:spacing w:val="-10"/>
        </w:rPr>
        <w:t xml:space="preserve"> </w:t>
      </w:r>
      <w:r w:rsidRPr="004D3E71">
        <w:rPr>
          <w:color w:val="231F20"/>
          <w:spacing w:val="-1"/>
        </w:rPr>
        <w:t>the</w:t>
      </w:r>
      <w:r w:rsidRPr="004D3E71">
        <w:rPr>
          <w:color w:val="231F20"/>
        </w:rPr>
        <w:t xml:space="preserve"> </w:t>
      </w:r>
      <w:r w:rsidRPr="004D3E71">
        <w:rPr>
          <w:color w:val="231F20"/>
          <w:spacing w:val="-3"/>
        </w:rPr>
        <w:t>work</w:t>
      </w:r>
      <w:r w:rsidRPr="004D3E71">
        <w:rPr>
          <w:color w:val="231F20"/>
          <w:spacing w:val="-11"/>
        </w:rPr>
        <w:t xml:space="preserve"> </w:t>
      </w:r>
      <w:r w:rsidRPr="004D3E71">
        <w:rPr>
          <w:color w:val="231F20"/>
          <w:spacing w:val="-3"/>
        </w:rPr>
        <w:t>whether</w:t>
      </w:r>
      <w:r w:rsidRPr="004D3E71">
        <w:rPr>
          <w:color w:val="231F20"/>
          <w:spacing w:val="-9"/>
        </w:rPr>
        <w:t xml:space="preserve"> </w:t>
      </w:r>
      <w:r w:rsidRPr="004D3E71">
        <w:rPr>
          <w:color w:val="231F20"/>
          <w:spacing w:val="-2"/>
        </w:rPr>
        <w:t>on</w:t>
      </w:r>
      <w:r w:rsidRPr="004D3E71">
        <w:rPr>
          <w:color w:val="231F20"/>
          <w:spacing w:val="-11"/>
        </w:rPr>
        <w:t xml:space="preserve"> </w:t>
      </w:r>
      <w:r w:rsidRPr="004D3E71">
        <w:rPr>
          <w:color w:val="231F20"/>
          <w:spacing w:val="-2"/>
        </w:rPr>
        <w:t>or</w:t>
      </w:r>
      <w:r w:rsidRPr="004D3E71">
        <w:rPr>
          <w:color w:val="231F20"/>
          <w:spacing w:val="-9"/>
        </w:rPr>
        <w:t xml:space="preserve"> </w:t>
      </w:r>
      <w:r w:rsidRPr="004D3E71">
        <w:rPr>
          <w:color w:val="231F20"/>
          <w:spacing w:val="-3"/>
        </w:rPr>
        <w:t>adjacent</w:t>
      </w:r>
      <w:r w:rsidRPr="004D3E71">
        <w:rPr>
          <w:color w:val="231F20"/>
          <w:spacing w:val="-11"/>
        </w:rPr>
        <w:t xml:space="preserve"> </w:t>
      </w:r>
      <w:r w:rsidRPr="004D3E71">
        <w:rPr>
          <w:color w:val="231F20"/>
          <w:spacing w:val="-2"/>
        </w:rPr>
        <w:t>to</w:t>
      </w:r>
      <w:r w:rsidRPr="004D3E71">
        <w:rPr>
          <w:color w:val="231F20"/>
          <w:spacing w:val="-11"/>
        </w:rPr>
        <w:t xml:space="preserve"> </w:t>
      </w:r>
      <w:r w:rsidRPr="004D3E71">
        <w:rPr>
          <w:color w:val="231F20"/>
          <w:spacing w:val="-2"/>
        </w:rPr>
        <w:t>the</w:t>
      </w:r>
      <w:r w:rsidRPr="004D3E71">
        <w:rPr>
          <w:color w:val="231F20"/>
          <w:spacing w:val="-12"/>
        </w:rPr>
        <w:t xml:space="preserve"> </w:t>
      </w:r>
      <w:r w:rsidRPr="004D3E71">
        <w:rPr>
          <w:color w:val="231F20"/>
          <w:spacing w:val="-3"/>
        </w:rPr>
        <w:t>Site,</w:t>
      </w:r>
      <w:r w:rsidRPr="004D3E71">
        <w:rPr>
          <w:color w:val="231F20"/>
          <w:spacing w:val="-11"/>
        </w:rPr>
        <w:t xml:space="preserve"> </w:t>
      </w:r>
      <w:r w:rsidRPr="004D3E71">
        <w:rPr>
          <w:color w:val="231F20"/>
          <w:spacing w:val="-2"/>
        </w:rPr>
        <w:t>and</w:t>
      </w:r>
      <w:r w:rsidRPr="004D3E71">
        <w:rPr>
          <w:color w:val="231F20"/>
          <w:spacing w:val="-11"/>
        </w:rPr>
        <w:t xml:space="preserve"> </w:t>
      </w:r>
      <w:r w:rsidRPr="004D3E71">
        <w:rPr>
          <w:color w:val="231F20"/>
          <w:spacing w:val="-3"/>
        </w:rPr>
        <w:t>shall</w:t>
      </w:r>
      <w:r w:rsidRPr="004D3E71">
        <w:rPr>
          <w:color w:val="231F20"/>
          <w:spacing w:val="-11"/>
        </w:rPr>
        <w:t xml:space="preserve"> </w:t>
      </w:r>
      <w:r w:rsidRPr="004D3E71">
        <w:rPr>
          <w:color w:val="231F20"/>
          <w:spacing w:val="-3"/>
        </w:rPr>
        <w:t>provide</w:t>
      </w:r>
      <w:r w:rsidRPr="004D3E71">
        <w:rPr>
          <w:color w:val="231F20"/>
          <w:spacing w:val="-12"/>
        </w:rPr>
        <w:t xml:space="preserve"> </w:t>
      </w:r>
      <w:r w:rsidRPr="004D3E71">
        <w:rPr>
          <w:color w:val="231F20"/>
          <w:spacing w:val="-3"/>
        </w:rPr>
        <w:t>full</w:t>
      </w:r>
      <w:r w:rsidRPr="004D3E71">
        <w:rPr>
          <w:color w:val="231F20"/>
          <w:spacing w:val="-9"/>
        </w:rPr>
        <w:t xml:space="preserve"> </w:t>
      </w:r>
      <w:r w:rsidRPr="004D3E71">
        <w:rPr>
          <w:color w:val="231F20"/>
          <w:spacing w:val="-3"/>
        </w:rPr>
        <w:t>details</w:t>
      </w:r>
      <w:r w:rsidRPr="004D3E71">
        <w:rPr>
          <w:color w:val="231F20"/>
          <w:spacing w:val="-11"/>
        </w:rPr>
        <w:t xml:space="preserve"> </w:t>
      </w:r>
      <w:r w:rsidRPr="004D3E71">
        <w:rPr>
          <w:color w:val="231F20"/>
          <w:spacing w:val="-3"/>
        </w:rPr>
        <w:t>and</w:t>
      </w:r>
      <w:r w:rsidRPr="004D3E71">
        <w:rPr>
          <w:color w:val="231F20"/>
          <w:spacing w:val="47"/>
          <w:w w:val="99"/>
        </w:rPr>
        <w:t xml:space="preserve"> </w:t>
      </w:r>
      <w:r w:rsidRPr="004D3E71">
        <w:rPr>
          <w:color w:val="231F20"/>
          <w:spacing w:val="-3"/>
        </w:rPr>
        <w:t>statements</w:t>
      </w:r>
      <w:r w:rsidRPr="004D3E71">
        <w:rPr>
          <w:color w:val="231F20"/>
          <w:spacing w:val="-10"/>
        </w:rPr>
        <w:t xml:space="preserve"> </w:t>
      </w:r>
      <w:r w:rsidRPr="004D3E71">
        <w:rPr>
          <w:color w:val="231F20"/>
          <w:spacing w:val="-3"/>
        </w:rPr>
        <w:t>of</w:t>
      </w:r>
      <w:r w:rsidRPr="004D3E71">
        <w:rPr>
          <w:color w:val="231F20"/>
          <w:spacing w:val="-11"/>
        </w:rPr>
        <w:t xml:space="preserve"> </w:t>
      </w:r>
      <w:r w:rsidRPr="004D3E71">
        <w:rPr>
          <w:color w:val="231F20"/>
          <w:spacing w:val="-3"/>
        </w:rPr>
        <w:t>witnesses</w:t>
      </w:r>
      <w:r w:rsidRPr="004D3E71">
        <w:rPr>
          <w:color w:val="231F20"/>
          <w:spacing w:val="-11"/>
        </w:rPr>
        <w:t xml:space="preserve"> </w:t>
      </w:r>
      <w:r w:rsidRPr="004D3E71">
        <w:rPr>
          <w:color w:val="231F20"/>
          <w:spacing w:val="-2"/>
        </w:rPr>
        <w:t>if</w:t>
      </w:r>
      <w:r w:rsidRPr="004D3E71">
        <w:rPr>
          <w:color w:val="231F20"/>
          <w:spacing w:val="-10"/>
        </w:rPr>
        <w:t xml:space="preserve"> </w:t>
      </w:r>
      <w:r w:rsidRPr="004D3E71">
        <w:rPr>
          <w:color w:val="231F20"/>
          <w:spacing w:val="-2"/>
        </w:rPr>
        <w:t>and</w:t>
      </w:r>
      <w:r w:rsidRPr="004D3E71">
        <w:rPr>
          <w:color w:val="231F20"/>
          <w:spacing w:val="-10"/>
        </w:rPr>
        <w:t xml:space="preserve"> </w:t>
      </w:r>
      <w:r w:rsidRPr="004D3E71">
        <w:rPr>
          <w:color w:val="231F20"/>
          <w:spacing w:val="-3"/>
        </w:rPr>
        <w:t>when</w:t>
      </w:r>
      <w:r w:rsidRPr="004D3E71">
        <w:rPr>
          <w:color w:val="231F20"/>
          <w:spacing w:val="12"/>
        </w:rPr>
        <w:t xml:space="preserve"> </w:t>
      </w:r>
      <w:r w:rsidRPr="004D3E71">
        <w:rPr>
          <w:color w:val="231F20"/>
          <w:spacing w:val="-3"/>
        </w:rPr>
        <w:t>requested</w:t>
      </w:r>
      <w:r w:rsidRPr="004D3E71">
        <w:rPr>
          <w:color w:val="231F20"/>
          <w:spacing w:val="-11"/>
        </w:rPr>
        <w:t xml:space="preserve"> </w:t>
      </w:r>
      <w:r w:rsidRPr="004D3E71">
        <w:rPr>
          <w:color w:val="231F20"/>
          <w:spacing w:val="-2"/>
        </w:rPr>
        <w:t>by</w:t>
      </w:r>
      <w:r w:rsidRPr="004D3E71">
        <w:rPr>
          <w:color w:val="231F20"/>
          <w:spacing w:val="-11"/>
        </w:rPr>
        <w:t xml:space="preserve"> </w:t>
      </w:r>
      <w:r w:rsidRPr="004D3E71">
        <w:rPr>
          <w:color w:val="231F20"/>
          <w:spacing w:val="-3"/>
        </w:rPr>
        <w:t>AURA.</w:t>
      </w:r>
      <w:r w:rsidRPr="004D3E71">
        <w:rPr>
          <w:color w:val="231F20"/>
          <w:spacing w:val="32"/>
        </w:rPr>
        <w:t xml:space="preserve"> </w:t>
      </w:r>
      <w:r w:rsidRPr="004D3E71">
        <w:rPr>
          <w:color w:val="231F20"/>
          <w:spacing w:val="-2"/>
        </w:rPr>
        <w:t>If</w:t>
      </w:r>
      <w:r w:rsidRPr="004D3E71">
        <w:rPr>
          <w:color w:val="231F20"/>
          <w:spacing w:val="-11"/>
        </w:rPr>
        <w:t xml:space="preserve"> </w:t>
      </w:r>
      <w:r w:rsidRPr="004D3E71">
        <w:rPr>
          <w:color w:val="231F20"/>
        </w:rPr>
        <w:t>a</w:t>
      </w:r>
      <w:r w:rsidRPr="004D3E71">
        <w:rPr>
          <w:color w:val="231F20"/>
          <w:spacing w:val="-11"/>
        </w:rPr>
        <w:t xml:space="preserve"> </w:t>
      </w:r>
      <w:r w:rsidRPr="004D3E71">
        <w:rPr>
          <w:color w:val="231F20"/>
          <w:spacing w:val="-5"/>
        </w:rPr>
        <w:t>claim</w:t>
      </w:r>
      <w:r w:rsidRPr="004D3E71">
        <w:rPr>
          <w:color w:val="231F20"/>
          <w:spacing w:val="-11"/>
        </w:rPr>
        <w:t xml:space="preserve"> </w:t>
      </w:r>
      <w:r w:rsidRPr="004D3E71">
        <w:rPr>
          <w:color w:val="231F20"/>
          <w:spacing w:val="-2"/>
        </w:rPr>
        <w:t>is</w:t>
      </w:r>
      <w:r w:rsidRPr="004D3E71">
        <w:rPr>
          <w:color w:val="231F20"/>
          <w:spacing w:val="-10"/>
        </w:rPr>
        <w:t xml:space="preserve"> </w:t>
      </w:r>
      <w:r w:rsidRPr="004D3E71">
        <w:rPr>
          <w:color w:val="231F20"/>
          <w:spacing w:val="-3"/>
        </w:rPr>
        <w:t>made</w:t>
      </w:r>
      <w:r w:rsidRPr="004D3E71">
        <w:rPr>
          <w:color w:val="231F20"/>
          <w:spacing w:val="-11"/>
        </w:rPr>
        <w:t xml:space="preserve"> </w:t>
      </w:r>
      <w:r w:rsidRPr="004D3E71">
        <w:rPr>
          <w:color w:val="231F20"/>
          <w:spacing w:val="-3"/>
        </w:rPr>
        <w:t>by</w:t>
      </w:r>
      <w:r w:rsidRPr="004D3E71">
        <w:rPr>
          <w:color w:val="231F20"/>
          <w:spacing w:val="-9"/>
        </w:rPr>
        <w:t xml:space="preserve"> </w:t>
      </w:r>
      <w:r w:rsidRPr="004D3E71">
        <w:rPr>
          <w:color w:val="231F20"/>
          <w:spacing w:val="-3"/>
        </w:rPr>
        <w:t>anyone</w:t>
      </w:r>
      <w:r w:rsidRPr="004D3E71">
        <w:rPr>
          <w:color w:val="231F20"/>
          <w:spacing w:val="-11"/>
        </w:rPr>
        <w:t xml:space="preserve"> </w:t>
      </w:r>
      <w:r w:rsidRPr="004D3E71">
        <w:rPr>
          <w:color w:val="231F20"/>
          <w:spacing w:val="-1"/>
        </w:rPr>
        <w:t>against</w:t>
      </w:r>
      <w:r w:rsidRPr="004D3E71">
        <w:rPr>
          <w:color w:val="231F20"/>
          <w:spacing w:val="51"/>
          <w:w w:val="99"/>
        </w:rPr>
        <w:t xml:space="preserve"> </w:t>
      </w:r>
      <w:r w:rsidRPr="004D3E71">
        <w:rPr>
          <w:color w:val="231F20"/>
          <w:spacing w:val="-3"/>
        </w:rPr>
        <w:t xml:space="preserve">Contractor </w:t>
      </w:r>
      <w:r w:rsidRPr="004D3E71">
        <w:rPr>
          <w:color w:val="231F20"/>
          <w:spacing w:val="-2"/>
        </w:rPr>
        <w:t>in the event</w:t>
      </w:r>
      <w:r w:rsidRPr="004D3E71">
        <w:rPr>
          <w:color w:val="231F20"/>
          <w:spacing w:val="-9"/>
        </w:rPr>
        <w:t xml:space="preserve"> </w:t>
      </w:r>
      <w:r w:rsidRPr="004D3E71">
        <w:rPr>
          <w:color w:val="231F20"/>
          <w:spacing w:val="-3"/>
        </w:rPr>
        <w:t>of</w:t>
      </w:r>
      <w:r w:rsidRPr="004D3E71">
        <w:rPr>
          <w:color w:val="231F20"/>
          <w:spacing w:val="-12"/>
        </w:rPr>
        <w:t xml:space="preserve"> </w:t>
      </w:r>
      <w:r w:rsidRPr="004D3E71">
        <w:rPr>
          <w:color w:val="231F20"/>
          <w:spacing w:val="-2"/>
        </w:rPr>
        <w:t>any</w:t>
      </w:r>
      <w:r w:rsidRPr="004D3E71">
        <w:rPr>
          <w:color w:val="231F20"/>
          <w:spacing w:val="-9"/>
        </w:rPr>
        <w:t xml:space="preserve"> </w:t>
      </w:r>
      <w:r w:rsidRPr="004D3E71">
        <w:rPr>
          <w:color w:val="231F20"/>
          <w:spacing w:val="-3"/>
        </w:rPr>
        <w:t>accident,</w:t>
      </w:r>
      <w:r w:rsidRPr="004D3E71">
        <w:rPr>
          <w:color w:val="231F20"/>
          <w:spacing w:val="-12"/>
        </w:rPr>
        <w:t xml:space="preserve"> </w:t>
      </w:r>
      <w:r w:rsidRPr="004D3E71">
        <w:rPr>
          <w:color w:val="231F20"/>
          <w:spacing w:val="-3"/>
        </w:rPr>
        <w:t>Contractor</w:t>
      </w:r>
      <w:r w:rsidRPr="004D3E71">
        <w:rPr>
          <w:color w:val="231F20"/>
          <w:spacing w:val="-11"/>
        </w:rPr>
        <w:t xml:space="preserve"> </w:t>
      </w:r>
      <w:r w:rsidRPr="004D3E71">
        <w:rPr>
          <w:color w:val="231F20"/>
          <w:spacing w:val="-3"/>
        </w:rPr>
        <w:t>shall</w:t>
      </w:r>
      <w:r w:rsidRPr="004D3E71">
        <w:rPr>
          <w:color w:val="231F20"/>
          <w:spacing w:val="16"/>
        </w:rPr>
        <w:t xml:space="preserve"> </w:t>
      </w:r>
      <w:r w:rsidRPr="004D3E71">
        <w:rPr>
          <w:color w:val="231F20"/>
          <w:spacing w:val="-2"/>
        </w:rPr>
        <w:t>promptly</w:t>
      </w:r>
      <w:r w:rsidRPr="004D3E71">
        <w:rPr>
          <w:color w:val="231F20"/>
          <w:spacing w:val="-11"/>
        </w:rPr>
        <w:t xml:space="preserve"> </w:t>
      </w:r>
      <w:r w:rsidRPr="004D3E71">
        <w:rPr>
          <w:color w:val="231F20"/>
          <w:spacing w:val="-2"/>
        </w:rPr>
        <w:t>report</w:t>
      </w:r>
      <w:r w:rsidRPr="004D3E71">
        <w:rPr>
          <w:color w:val="231F20"/>
          <w:spacing w:val="-9"/>
        </w:rPr>
        <w:t xml:space="preserve"> </w:t>
      </w:r>
      <w:r w:rsidRPr="004D3E71">
        <w:rPr>
          <w:color w:val="231F20"/>
          <w:spacing w:val="-1"/>
        </w:rPr>
        <w:t>the</w:t>
      </w:r>
      <w:r w:rsidRPr="004D3E71">
        <w:rPr>
          <w:color w:val="231F20"/>
          <w:spacing w:val="-11"/>
        </w:rPr>
        <w:t xml:space="preserve"> </w:t>
      </w:r>
      <w:r w:rsidRPr="004D3E71">
        <w:rPr>
          <w:color w:val="231F20"/>
          <w:spacing w:val="-2"/>
        </w:rPr>
        <w:t>facts</w:t>
      </w:r>
      <w:r w:rsidRPr="004D3E71">
        <w:rPr>
          <w:color w:val="231F20"/>
          <w:spacing w:val="-10"/>
        </w:rPr>
        <w:t xml:space="preserve"> </w:t>
      </w:r>
      <w:r w:rsidRPr="004D3E71">
        <w:rPr>
          <w:color w:val="231F20"/>
          <w:spacing w:val="-1"/>
        </w:rPr>
        <w:t>in</w:t>
      </w:r>
      <w:r w:rsidRPr="004D3E71">
        <w:rPr>
          <w:color w:val="231F20"/>
          <w:spacing w:val="-10"/>
        </w:rPr>
        <w:t xml:space="preserve"> </w:t>
      </w:r>
      <w:r w:rsidRPr="004D3E71">
        <w:rPr>
          <w:color w:val="231F20"/>
          <w:spacing w:val="-2"/>
        </w:rPr>
        <w:t>writing</w:t>
      </w:r>
      <w:r w:rsidRPr="004D3E71">
        <w:rPr>
          <w:color w:val="231F20"/>
          <w:spacing w:val="-10"/>
        </w:rPr>
        <w:t xml:space="preserve"> </w:t>
      </w:r>
      <w:r w:rsidRPr="004D3E71">
        <w:rPr>
          <w:color w:val="231F20"/>
          <w:spacing w:val="-1"/>
        </w:rPr>
        <w:t>to</w:t>
      </w:r>
      <w:r w:rsidRPr="004D3E71">
        <w:rPr>
          <w:color w:val="231F20"/>
          <w:spacing w:val="-14"/>
        </w:rPr>
        <w:t xml:space="preserve"> </w:t>
      </w:r>
      <w:r w:rsidRPr="004D3E71">
        <w:rPr>
          <w:color w:val="231F20"/>
          <w:spacing w:val="-2"/>
        </w:rPr>
        <w:t>the</w:t>
      </w:r>
      <w:r w:rsidRPr="004D3E71">
        <w:rPr>
          <w:color w:val="231F20"/>
          <w:spacing w:val="78"/>
          <w:w w:val="99"/>
        </w:rPr>
        <w:t xml:space="preserve"> </w:t>
      </w:r>
      <w:r w:rsidRPr="004D3E71">
        <w:rPr>
          <w:color w:val="231F20"/>
          <w:spacing w:val="-2"/>
        </w:rPr>
        <w:t>Technical</w:t>
      </w:r>
      <w:r w:rsidRPr="004D3E71">
        <w:rPr>
          <w:color w:val="231F20"/>
          <w:spacing w:val="-11"/>
        </w:rPr>
        <w:t xml:space="preserve"> </w:t>
      </w:r>
      <w:r w:rsidRPr="004D3E71">
        <w:rPr>
          <w:color w:val="231F20"/>
          <w:spacing w:val="-2"/>
        </w:rPr>
        <w:t>Representative,</w:t>
      </w:r>
      <w:r w:rsidRPr="004D3E71">
        <w:rPr>
          <w:color w:val="231F20"/>
          <w:spacing w:val="-12"/>
        </w:rPr>
        <w:t xml:space="preserve"> </w:t>
      </w:r>
      <w:r w:rsidRPr="004D3E71">
        <w:rPr>
          <w:color w:val="231F20"/>
          <w:spacing w:val="-1"/>
        </w:rPr>
        <w:t>giving</w:t>
      </w:r>
      <w:r w:rsidRPr="004D3E71">
        <w:rPr>
          <w:color w:val="231F20"/>
          <w:spacing w:val="-13"/>
        </w:rPr>
        <w:t xml:space="preserve"> </w:t>
      </w:r>
      <w:r w:rsidRPr="004D3E71">
        <w:rPr>
          <w:color w:val="231F20"/>
          <w:spacing w:val="-2"/>
        </w:rPr>
        <w:t>full</w:t>
      </w:r>
      <w:r w:rsidRPr="004D3E71">
        <w:rPr>
          <w:color w:val="231F20"/>
          <w:spacing w:val="-10"/>
        </w:rPr>
        <w:t xml:space="preserve"> </w:t>
      </w:r>
      <w:r w:rsidRPr="004D3E71">
        <w:rPr>
          <w:color w:val="231F20"/>
          <w:spacing w:val="-2"/>
        </w:rPr>
        <w:t>details</w:t>
      </w:r>
      <w:r w:rsidRPr="004D3E71">
        <w:rPr>
          <w:color w:val="231F20"/>
          <w:spacing w:val="-11"/>
        </w:rPr>
        <w:t xml:space="preserve"> </w:t>
      </w:r>
      <w:r w:rsidRPr="004D3E71">
        <w:rPr>
          <w:color w:val="231F20"/>
          <w:spacing w:val="-1"/>
        </w:rPr>
        <w:t>of</w:t>
      </w:r>
      <w:r w:rsidRPr="004D3E71">
        <w:rPr>
          <w:color w:val="231F20"/>
          <w:spacing w:val="-12"/>
        </w:rPr>
        <w:t xml:space="preserve"> </w:t>
      </w:r>
      <w:r w:rsidRPr="004D3E71">
        <w:rPr>
          <w:color w:val="231F20"/>
          <w:spacing w:val="-2"/>
        </w:rPr>
        <w:t>the</w:t>
      </w:r>
      <w:r w:rsidRPr="004D3E71">
        <w:rPr>
          <w:color w:val="231F20"/>
          <w:spacing w:val="-11"/>
        </w:rPr>
        <w:t xml:space="preserve"> </w:t>
      </w:r>
      <w:r w:rsidRPr="004D3E71">
        <w:rPr>
          <w:color w:val="231F20"/>
          <w:spacing w:val="-2"/>
        </w:rPr>
        <w:t>claim.</w:t>
      </w:r>
      <w:r w:rsidR="006D68FD" w:rsidRPr="004D3E71">
        <w:t xml:space="preserve"> </w:t>
      </w:r>
    </w:p>
    <w:p w:rsidR="00935303" w:rsidRPr="000E4ED2" w:rsidRDefault="006D68FD" w:rsidP="00F70E38">
      <w:pPr>
        <w:pStyle w:val="BodyText"/>
        <w:numPr>
          <w:ilvl w:val="1"/>
          <w:numId w:val="2"/>
        </w:numPr>
        <w:tabs>
          <w:tab w:val="left" w:pos="903"/>
        </w:tabs>
        <w:ind w:right="1110"/>
      </w:pPr>
      <w:r w:rsidRPr="004D3E71">
        <w:rPr>
          <w:color w:val="231F20"/>
          <w:spacing w:val="-3"/>
        </w:rPr>
        <w:t xml:space="preserve">Contractor </w:t>
      </w:r>
      <w:r w:rsidR="00EC78B5" w:rsidRPr="004D3E71">
        <w:rPr>
          <w:color w:val="231F20"/>
          <w:spacing w:val="-3"/>
        </w:rPr>
        <w:t>shall</w:t>
      </w:r>
      <w:r w:rsidR="00EC78B5" w:rsidRPr="004D3E71">
        <w:rPr>
          <w:color w:val="231F20"/>
          <w:spacing w:val="-13"/>
        </w:rPr>
        <w:t xml:space="preserve"> </w:t>
      </w:r>
      <w:r w:rsidR="00EC78B5" w:rsidRPr="004D3E71">
        <w:rPr>
          <w:color w:val="231F20"/>
          <w:spacing w:val="-2"/>
        </w:rPr>
        <w:t>be</w:t>
      </w:r>
      <w:r w:rsidR="00EC78B5" w:rsidRPr="004D3E71">
        <w:rPr>
          <w:color w:val="231F20"/>
          <w:spacing w:val="-14"/>
        </w:rPr>
        <w:t xml:space="preserve"> </w:t>
      </w:r>
      <w:r w:rsidR="00EC78B5" w:rsidRPr="004D3E71">
        <w:rPr>
          <w:color w:val="231F20"/>
          <w:spacing w:val="-3"/>
        </w:rPr>
        <w:t>responsible</w:t>
      </w:r>
      <w:r w:rsidR="00EC78B5" w:rsidRPr="004D3E71">
        <w:rPr>
          <w:color w:val="231F20"/>
          <w:spacing w:val="-13"/>
        </w:rPr>
        <w:t xml:space="preserve"> </w:t>
      </w:r>
      <w:r w:rsidR="00EC78B5" w:rsidRPr="004D3E71">
        <w:rPr>
          <w:color w:val="231F20"/>
          <w:spacing w:val="-2"/>
        </w:rPr>
        <w:t>for</w:t>
      </w:r>
      <w:r w:rsidR="00EC78B5" w:rsidRPr="004D3E71">
        <w:rPr>
          <w:color w:val="231F20"/>
          <w:spacing w:val="-11"/>
        </w:rPr>
        <w:t xml:space="preserve"> </w:t>
      </w:r>
      <w:r w:rsidR="00EC78B5" w:rsidRPr="004D3E71">
        <w:rPr>
          <w:color w:val="231F20"/>
          <w:spacing w:val="-3"/>
        </w:rPr>
        <w:t>ensuring</w:t>
      </w:r>
      <w:r w:rsidR="00EC78B5" w:rsidRPr="004D3E71">
        <w:rPr>
          <w:color w:val="231F20"/>
          <w:spacing w:val="-13"/>
        </w:rPr>
        <w:t xml:space="preserve"> </w:t>
      </w:r>
      <w:r w:rsidR="00EC78B5" w:rsidRPr="004D3E71">
        <w:rPr>
          <w:color w:val="231F20"/>
          <w:spacing w:val="-3"/>
        </w:rPr>
        <w:t>that</w:t>
      </w:r>
      <w:r w:rsidR="00EC78B5" w:rsidRPr="004D3E71">
        <w:rPr>
          <w:color w:val="231F20"/>
          <w:spacing w:val="-13"/>
        </w:rPr>
        <w:t xml:space="preserve"> </w:t>
      </w:r>
      <w:r w:rsidR="00EC78B5" w:rsidRPr="004D3E71">
        <w:rPr>
          <w:color w:val="231F20"/>
          <w:spacing w:val="-2"/>
        </w:rPr>
        <w:t>it</w:t>
      </w:r>
      <w:r w:rsidR="00EC78B5" w:rsidRPr="004D3E71">
        <w:rPr>
          <w:color w:val="231F20"/>
          <w:spacing w:val="-11"/>
        </w:rPr>
        <w:t xml:space="preserve"> </w:t>
      </w:r>
      <w:r w:rsidR="00EC78B5" w:rsidRPr="004D3E71">
        <w:rPr>
          <w:color w:val="231F20"/>
          <w:spacing w:val="-3"/>
        </w:rPr>
        <w:t>complies</w:t>
      </w:r>
      <w:r w:rsidR="00EC78B5" w:rsidRPr="004D3E71">
        <w:rPr>
          <w:color w:val="231F20"/>
          <w:spacing w:val="-11"/>
        </w:rPr>
        <w:t xml:space="preserve"> </w:t>
      </w:r>
      <w:r w:rsidR="00EC78B5" w:rsidRPr="004D3E71">
        <w:rPr>
          <w:color w:val="231F20"/>
          <w:spacing w:val="-3"/>
        </w:rPr>
        <w:t>with</w:t>
      </w:r>
      <w:r w:rsidR="00EC78B5" w:rsidRPr="004D3E71">
        <w:rPr>
          <w:color w:val="231F20"/>
          <w:spacing w:val="-15"/>
        </w:rPr>
        <w:t xml:space="preserve"> </w:t>
      </w:r>
      <w:r w:rsidR="00EC78B5" w:rsidRPr="004D3E71">
        <w:rPr>
          <w:color w:val="231F20"/>
          <w:spacing w:val="-2"/>
        </w:rPr>
        <w:t>the</w:t>
      </w:r>
      <w:r w:rsidR="00EC78B5" w:rsidRPr="004D3E71">
        <w:rPr>
          <w:color w:val="231F20"/>
          <w:spacing w:val="-13"/>
        </w:rPr>
        <w:t xml:space="preserve"> </w:t>
      </w:r>
      <w:r w:rsidR="00EC78B5" w:rsidRPr="004D3E71">
        <w:rPr>
          <w:color w:val="231F20"/>
          <w:spacing w:val="-3"/>
        </w:rPr>
        <w:t>requirements</w:t>
      </w:r>
      <w:r w:rsidR="00EC78B5" w:rsidRPr="004D3E71">
        <w:rPr>
          <w:color w:val="231F20"/>
          <w:spacing w:val="-12"/>
        </w:rPr>
        <w:t xml:space="preserve"> </w:t>
      </w:r>
      <w:r w:rsidR="00EC78B5" w:rsidRPr="004D3E71">
        <w:rPr>
          <w:color w:val="231F20"/>
          <w:spacing w:val="-3"/>
        </w:rPr>
        <w:t>of</w:t>
      </w:r>
      <w:r w:rsidR="00EC78B5" w:rsidRPr="004D3E71">
        <w:rPr>
          <w:color w:val="231F20"/>
          <w:spacing w:val="-13"/>
        </w:rPr>
        <w:t xml:space="preserve"> </w:t>
      </w:r>
      <w:r w:rsidR="00EC78B5" w:rsidRPr="004D3E71">
        <w:rPr>
          <w:color w:val="231F20"/>
          <w:spacing w:val="-3"/>
        </w:rPr>
        <w:t>this</w:t>
      </w:r>
      <w:r w:rsidR="00EC78B5" w:rsidRPr="004D3E71">
        <w:rPr>
          <w:color w:val="231F20"/>
          <w:spacing w:val="-13"/>
        </w:rPr>
        <w:t xml:space="preserve"> </w:t>
      </w:r>
      <w:r w:rsidR="00EC78B5" w:rsidRPr="004D3E71">
        <w:rPr>
          <w:color w:val="231F20"/>
          <w:spacing w:val="-3"/>
        </w:rPr>
        <w:t>Section,</w:t>
      </w:r>
      <w:r w:rsidR="00EC78B5" w:rsidRPr="004D3E71">
        <w:rPr>
          <w:color w:val="231F20"/>
          <w:spacing w:val="-13"/>
        </w:rPr>
        <w:t xml:space="preserve"> </w:t>
      </w:r>
      <w:r w:rsidR="00EC78B5" w:rsidRPr="004D3E71">
        <w:rPr>
          <w:color w:val="231F20"/>
          <w:spacing w:val="-3"/>
        </w:rPr>
        <w:t>and</w:t>
      </w:r>
      <w:r w:rsidR="00EC78B5" w:rsidRPr="004D3E71">
        <w:rPr>
          <w:color w:val="231F20"/>
          <w:spacing w:val="57"/>
          <w:w w:val="99"/>
        </w:rPr>
        <w:t xml:space="preserve"> </w:t>
      </w:r>
      <w:r w:rsidR="00EC78B5" w:rsidRPr="004D3E71">
        <w:rPr>
          <w:color w:val="231F20"/>
          <w:spacing w:val="-3"/>
        </w:rPr>
        <w:t>AURA</w:t>
      </w:r>
      <w:r w:rsidR="00EC78B5" w:rsidRPr="004D3E71">
        <w:rPr>
          <w:color w:val="231F20"/>
          <w:spacing w:val="-13"/>
        </w:rPr>
        <w:t xml:space="preserve"> </w:t>
      </w:r>
      <w:r w:rsidR="00EC78B5" w:rsidRPr="004D3E71">
        <w:rPr>
          <w:color w:val="231F20"/>
          <w:spacing w:val="-3"/>
        </w:rPr>
        <w:t>shall</w:t>
      </w:r>
      <w:r w:rsidR="00EC78B5" w:rsidRPr="004D3E71">
        <w:rPr>
          <w:color w:val="231F20"/>
          <w:spacing w:val="-11"/>
        </w:rPr>
        <w:t xml:space="preserve"> </w:t>
      </w:r>
      <w:r w:rsidR="00EC78B5" w:rsidRPr="004D3E71">
        <w:rPr>
          <w:color w:val="231F20"/>
          <w:spacing w:val="-3"/>
        </w:rPr>
        <w:t>have</w:t>
      </w:r>
      <w:r w:rsidR="00EC78B5" w:rsidRPr="004D3E71">
        <w:rPr>
          <w:color w:val="231F20"/>
          <w:spacing w:val="-13"/>
        </w:rPr>
        <w:t xml:space="preserve"> </w:t>
      </w:r>
      <w:r w:rsidR="00EC78B5" w:rsidRPr="004D3E71">
        <w:rPr>
          <w:color w:val="231F20"/>
          <w:spacing w:val="-2"/>
        </w:rPr>
        <w:t>no</w:t>
      </w:r>
      <w:r w:rsidR="00EC78B5" w:rsidRPr="004D3E71">
        <w:rPr>
          <w:color w:val="231F20"/>
          <w:spacing w:val="-12"/>
        </w:rPr>
        <w:t xml:space="preserve"> </w:t>
      </w:r>
      <w:r w:rsidR="00EC78B5" w:rsidRPr="004D3E71">
        <w:rPr>
          <w:color w:val="231F20"/>
          <w:spacing w:val="-3"/>
        </w:rPr>
        <w:t>obligation</w:t>
      </w:r>
      <w:r w:rsidR="00EC78B5" w:rsidRPr="004D3E71">
        <w:rPr>
          <w:color w:val="231F20"/>
          <w:spacing w:val="-13"/>
        </w:rPr>
        <w:t xml:space="preserve"> </w:t>
      </w:r>
      <w:r w:rsidR="00EC78B5" w:rsidRPr="004D3E71">
        <w:rPr>
          <w:color w:val="231F20"/>
          <w:spacing w:val="-2"/>
        </w:rPr>
        <w:t>to</w:t>
      </w:r>
      <w:r w:rsidR="00EC78B5" w:rsidRPr="004D3E71">
        <w:rPr>
          <w:color w:val="231F20"/>
          <w:spacing w:val="-14"/>
        </w:rPr>
        <w:t xml:space="preserve"> </w:t>
      </w:r>
      <w:r w:rsidR="00EC78B5" w:rsidRPr="004D3E71">
        <w:rPr>
          <w:color w:val="231F20"/>
          <w:spacing w:val="-3"/>
        </w:rPr>
        <w:t>review</w:t>
      </w:r>
      <w:r w:rsidR="00EC78B5" w:rsidRPr="004D3E71">
        <w:rPr>
          <w:color w:val="231F20"/>
          <w:spacing w:val="-11"/>
        </w:rPr>
        <w:t xml:space="preserve"> </w:t>
      </w:r>
      <w:r w:rsidR="00EC78B5" w:rsidRPr="004D3E71">
        <w:rPr>
          <w:color w:val="231F20"/>
          <w:spacing w:val="-3"/>
        </w:rPr>
        <w:t>or</w:t>
      </w:r>
      <w:r w:rsidR="00EC78B5" w:rsidRPr="004D3E71">
        <w:rPr>
          <w:color w:val="231F20"/>
          <w:spacing w:val="-12"/>
        </w:rPr>
        <w:t xml:space="preserve"> </w:t>
      </w:r>
      <w:r w:rsidR="00EC78B5" w:rsidRPr="004D3E71">
        <w:rPr>
          <w:color w:val="231F20"/>
          <w:spacing w:val="-2"/>
        </w:rPr>
        <w:t>inspect</w:t>
      </w:r>
      <w:r w:rsidR="00EC78B5" w:rsidRPr="004D3E71">
        <w:rPr>
          <w:color w:val="231F20"/>
          <w:spacing w:val="-10"/>
        </w:rPr>
        <w:t xml:space="preserve"> </w:t>
      </w:r>
      <w:r w:rsidR="00EC78B5" w:rsidRPr="004D3E71">
        <w:rPr>
          <w:color w:val="231F20"/>
          <w:spacing w:val="-2"/>
        </w:rPr>
        <w:t>the</w:t>
      </w:r>
      <w:r w:rsidR="00EC78B5" w:rsidRPr="004D3E71">
        <w:rPr>
          <w:color w:val="231F20"/>
          <w:spacing w:val="-13"/>
        </w:rPr>
        <w:t xml:space="preserve"> </w:t>
      </w:r>
      <w:r w:rsidR="00EC78B5" w:rsidRPr="004D3E71">
        <w:rPr>
          <w:color w:val="231F20"/>
          <w:spacing w:val="-3"/>
        </w:rPr>
        <w:t>adequacy</w:t>
      </w:r>
      <w:r w:rsidR="00EC78B5" w:rsidRPr="004D3E71">
        <w:rPr>
          <w:color w:val="231F20"/>
          <w:spacing w:val="-10"/>
        </w:rPr>
        <w:t xml:space="preserve"> </w:t>
      </w:r>
      <w:r w:rsidR="00EC78B5" w:rsidRPr="004D3E71">
        <w:rPr>
          <w:color w:val="231F20"/>
          <w:spacing w:val="-3"/>
        </w:rPr>
        <w:t>of</w:t>
      </w:r>
      <w:r w:rsidR="00EC78B5" w:rsidRPr="004D3E71">
        <w:rPr>
          <w:color w:val="231F20"/>
          <w:spacing w:val="-12"/>
        </w:rPr>
        <w:t xml:space="preserve"> </w:t>
      </w:r>
      <w:r w:rsidRPr="004D3E71">
        <w:rPr>
          <w:color w:val="231F20"/>
          <w:spacing w:val="-3"/>
        </w:rPr>
        <w:t xml:space="preserve">Contractor’s </w:t>
      </w:r>
      <w:r w:rsidR="00EC78B5" w:rsidRPr="004D3E71">
        <w:rPr>
          <w:color w:val="231F20"/>
          <w:spacing w:val="-3"/>
        </w:rPr>
        <w:t>safety</w:t>
      </w:r>
      <w:r w:rsidR="00EC78B5" w:rsidRPr="004D3E71">
        <w:rPr>
          <w:color w:val="231F20"/>
          <w:spacing w:val="-11"/>
        </w:rPr>
        <w:t xml:space="preserve"> </w:t>
      </w:r>
      <w:r w:rsidR="00EC78B5" w:rsidRPr="004D3E71">
        <w:rPr>
          <w:color w:val="231F20"/>
          <w:spacing w:val="-5"/>
        </w:rPr>
        <w:t>program</w:t>
      </w:r>
    </w:p>
    <w:p w:rsidR="00935303" w:rsidRPr="004D3E71" w:rsidRDefault="00935303" w:rsidP="00935303">
      <w:pPr>
        <w:pStyle w:val="ListParagraph"/>
        <w:rPr>
          <w:rFonts w:ascii="Arial Narrow" w:hAnsi="Arial Narrow"/>
          <w:b/>
          <w:color w:val="231F20"/>
          <w:spacing w:val="-5"/>
        </w:rPr>
      </w:pPr>
    </w:p>
    <w:p w:rsidR="00692550" w:rsidRPr="004D3E71" w:rsidRDefault="000E4ED2" w:rsidP="00935303">
      <w:pPr>
        <w:pStyle w:val="ListParagraph"/>
        <w:numPr>
          <w:ilvl w:val="0"/>
          <w:numId w:val="2"/>
        </w:numPr>
        <w:spacing w:after="0" w:line="240" w:lineRule="auto"/>
        <w:rPr>
          <w:rFonts w:ascii="Arial Narrow" w:hAnsi="Arial Narrow"/>
        </w:rPr>
      </w:pPr>
      <w:r>
        <w:rPr>
          <w:rFonts w:ascii="Arial Narrow" w:hAnsi="Arial Narrow"/>
          <w:b/>
          <w:color w:val="231F20"/>
          <w:spacing w:val="-5"/>
          <w:u w:val="thick"/>
        </w:rPr>
        <w:t xml:space="preserve">Hilo Base Facility </w:t>
      </w:r>
      <w:r w:rsidR="00692550" w:rsidRPr="00F326B0">
        <w:rPr>
          <w:rFonts w:ascii="Arial Narrow" w:hAnsi="Arial Narrow"/>
          <w:b/>
          <w:color w:val="231F20"/>
          <w:spacing w:val="-3"/>
          <w:u w:val="thick"/>
        </w:rPr>
        <w:t>Tools</w:t>
      </w:r>
      <w:r w:rsidR="00692550" w:rsidRPr="00F326B0">
        <w:rPr>
          <w:rFonts w:ascii="Arial Narrow" w:hAnsi="Arial Narrow"/>
          <w:b/>
          <w:color w:val="231F20"/>
          <w:spacing w:val="-11"/>
          <w:u w:val="thick"/>
        </w:rPr>
        <w:t xml:space="preserve"> </w:t>
      </w:r>
      <w:r w:rsidR="00692550" w:rsidRPr="00F326B0">
        <w:rPr>
          <w:rFonts w:ascii="Arial Narrow" w:hAnsi="Arial Narrow"/>
          <w:b/>
          <w:color w:val="231F20"/>
          <w:spacing w:val="-3"/>
          <w:u w:val="thick"/>
        </w:rPr>
        <w:t>and</w:t>
      </w:r>
      <w:r w:rsidR="00692550" w:rsidRPr="00F326B0">
        <w:rPr>
          <w:rFonts w:ascii="Arial Narrow" w:hAnsi="Arial Narrow"/>
          <w:b/>
          <w:color w:val="231F20"/>
          <w:spacing w:val="-13"/>
          <w:u w:val="thick"/>
        </w:rPr>
        <w:t xml:space="preserve"> </w:t>
      </w:r>
      <w:r w:rsidR="00692550" w:rsidRPr="00F326B0">
        <w:rPr>
          <w:rFonts w:ascii="Arial Narrow" w:hAnsi="Arial Narrow"/>
          <w:b/>
          <w:color w:val="231F20"/>
          <w:spacing w:val="-1"/>
          <w:u w:val="thick"/>
        </w:rPr>
        <w:t>Equipment.</w:t>
      </w:r>
      <w:r w:rsidR="000867E2" w:rsidRPr="004D3E71">
        <w:rPr>
          <w:rFonts w:ascii="Arial Narrow" w:hAnsi="Arial Narrow"/>
          <w:color w:val="231F20"/>
          <w:spacing w:val="28"/>
        </w:rPr>
        <w:t xml:space="preserve">  </w:t>
      </w:r>
      <w:r w:rsidR="000867E2" w:rsidRPr="004D3E71">
        <w:rPr>
          <w:rFonts w:ascii="Arial Narrow" w:hAnsi="Arial Narrow"/>
          <w:color w:val="231F20"/>
          <w:spacing w:val="-1"/>
        </w:rPr>
        <w:t xml:space="preserve">Contractor </w:t>
      </w:r>
      <w:r w:rsidR="00692550" w:rsidRPr="004D3E71">
        <w:rPr>
          <w:rFonts w:ascii="Arial Narrow" w:hAnsi="Arial Narrow"/>
          <w:color w:val="231F20"/>
          <w:spacing w:val="-1"/>
        </w:rPr>
        <w:t>will</w:t>
      </w:r>
      <w:r w:rsidR="00692550" w:rsidRPr="004D3E71">
        <w:rPr>
          <w:rFonts w:ascii="Arial Narrow" w:hAnsi="Arial Narrow"/>
          <w:color w:val="231F20"/>
          <w:spacing w:val="-9"/>
        </w:rPr>
        <w:t xml:space="preserve"> </w:t>
      </w:r>
      <w:r w:rsidR="00692550" w:rsidRPr="004D3E71">
        <w:rPr>
          <w:rFonts w:ascii="Arial Narrow" w:hAnsi="Arial Narrow"/>
          <w:color w:val="231F20"/>
          <w:spacing w:val="-2"/>
        </w:rPr>
        <w:t>provide</w:t>
      </w:r>
      <w:r w:rsidR="00692550" w:rsidRPr="004D3E71">
        <w:rPr>
          <w:rFonts w:ascii="Arial Narrow" w:hAnsi="Arial Narrow"/>
          <w:color w:val="231F20"/>
          <w:spacing w:val="-12"/>
        </w:rPr>
        <w:t xml:space="preserve"> </w:t>
      </w:r>
      <w:r w:rsidR="00692550" w:rsidRPr="004D3E71">
        <w:rPr>
          <w:rFonts w:ascii="Arial Narrow" w:hAnsi="Arial Narrow"/>
          <w:color w:val="231F20"/>
          <w:spacing w:val="-1"/>
        </w:rPr>
        <w:t>all</w:t>
      </w:r>
      <w:r w:rsidR="00692550" w:rsidRPr="004D3E71">
        <w:rPr>
          <w:rFonts w:ascii="Arial Narrow" w:hAnsi="Arial Narrow"/>
          <w:color w:val="231F20"/>
          <w:spacing w:val="-10"/>
        </w:rPr>
        <w:t xml:space="preserve"> </w:t>
      </w:r>
      <w:r w:rsidR="00692550" w:rsidRPr="004D3E71">
        <w:rPr>
          <w:rFonts w:ascii="Arial Narrow" w:hAnsi="Arial Narrow"/>
          <w:color w:val="231F20"/>
          <w:spacing w:val="-1"/>
        </w:rPr>
        <w:t>tools</w:t>
      </w:r>
      <w:r w:rsidR="00692550" w:rsidRPr="004D3E71">
        <w:rPr>
          <w:rFonts w:ascii="Arial Narrow" w:hAnsi="Arial Narrow"/>
          <w:color w:val="231F20"/>
          <w:spacing w:val="-11"/>
        </w:rPr>
        <w:t xml:space="preserve"> </w:t>
      </w:r>
      <w:r w:rsidR="00692550" w:rsidRPr="004D3E71">
        <w:rPr>
          <w:rFonts w:ascii="Arial Narrow" w:hAnsi="Arial Narrow"/>
          <w:color w:val="231F20"/>
          <w:spacing w:val="-1"/>
        </w:rPr>
        <w:t>and</w:t>
      </w:r>
      <w:r w:rsidR="00692550" w:rsidRPr="004D3E71">
        <w:rPr>
          <w:rFonts w:ascii="Arial Narrow" w:hAnsi="Arial Narrow"/>
          <w:color w:val="231F20"/>
          <w:spacing w:val="-10"/>
        </w:rPr>
        <w:t xml:space="preserve"> </w:t>
      </w:r>
      <w:r w:rsidR="00692550" w:rsidRPr="004D3E71">
        <w:rPr>
          <w:rFonts w:ascii="Arial Narrow" w:hAnsi="Arial Narrow"/>
          <w:color w:val="231F20"/>
          <w:spacing w:val="-2"/>
        </w:rPr>
        <w:t>equipment</w:t>
      </w:r>
      <w:r w:rsidR="00692550" w:rsidRPr="004D3E71">
        <w:rPr>
          <w:rFonts w:ascii="Arial Narrow" w:hAnsi="Arial Narrow"/>
          <w:color w:val="231F20"/>
          <w:spacing w:val="-11"/>
        </w:rPr>
        <w:t xml:space="preserve"> </w:t>
      </w:r>
      <w:r w:rsidR="00692550" w:rsidRPr="004D3E71">
        <w:rPr>
          <w:rFonts w:ascii="Arial Narrow" w:hAnsi="Arial Narrow"/>
          <w:color w:val="231F20"/>
          <w:spacing w:val="-1"/>
        </w:rPr>
        <w:t>needed</w:t>
      </w:r>
      <w:r w:rsidR="00692550" w:rsidRPr="004D3E71">
        <w:rPr>
          <w:rFonts w:ascii="Arial Narrow" w:hAnsi="Arial Narrow"/>
          <w:color w:val="231F20"/>
          <w:spacing w:val="-10"/>
        </w:rPr>
        <w:t xml:space="preserve"> </w:t>
      </w:r>
      <w:r w:rsidR="00692550" w:rsidRPr="004D3E71">
        <w:rPr>
          <w:rFonts w:ascii="Arial Narrow" w:hAnsi="Arial Narrow"/>
          <w:color w:val="231F20"/>
          <w:spacing w:val="-1"/>
        </w:rPr>
        <w:t>to</w:t>
      </w:r>
      <w:r w:rsidR="00692550" w:rsidRPr="004D3E71">
        <w:rPr>
          <w:rFonts w:ascii="Arial Narrow" w:hAnsi="Arial Narrow"/>
          <w:color w:val="231F20"/>
          <w:spacing w:val="-11"/>
        </w:rPr>
        <w:t xml:space="preserve"> </w:t>
      </w:r>
      <w:r w:rsidR="00692550" w:rsidRPr="004D3E71">
        <w:rPr>
          <w:rFonts w:ascii="Arial Narrow" w:hAnsi="Arial Narrow"/>
          <w:color w:val="231F20"/>
          <w:spacing w:val="-1"/>
        </w:rPr>
        <w:t>perform</w:t>
      </w:r>
      <w:r w:rsidR="00692550" w:rsidRPr="004D3E71">
        <w:rPr>
          <w:rFonts w:ascii="Arial Narrow" w:hAnsi="Arial Narrow"/>
          <w:color w:val="231F20"/>
          <w:spacing w:val="-10"/>
        </w:rPr>
        <w:t xml:space="preserve"> </w:t>
      </w:r>
      <w:r w:rsidR="00692550" w:rsidRPr="004D3E71">
        <w:rPr>
          <w:rFonts w:ascii="Arial Narrow" w:hAnsi="Arial Narrow"/>
          <w:color w:val="231F20"/>
          <w:spacing w:val="-1"/>
        </w:rPr>
        <w:t>the</w:t>
      </w:r>
      <w:r w:rsidR="00692550" w:rsidRPr="004D3E71">
        <w:rPr>
          <w:rFonts w:ascii="Arial Narrow" w:hAnsi="Arial Narrow"/>
          <w:color w:val="231F20"/>
          <w:spacing w:val="-11"/>
        </w:rPr>
        <w:t xml:space="preserve"> </w:t>
      </w:r>
      <w:r w:rsidR="00692550" w:rsidRPr="004D3E71">
        <w:rPr>
          <w:rFonts w:ascii="Arial Narrow" w:hAnsi="Arial Narrow"/>
          <w:color w:val="231F20"/>
          <w:spacing w:val="-2"/>
        </w:rPr>
        <w:t>work.</w:t>
      </w:r>
      <w:r w:rsidR="00692550" w:rsidRPr="004D3E71">
        <w:rPr>
          <w:rFonts w:ascii="Arial Narrow" w:hAnsi="Arial Narrow"/>
          <w:color w:val="231F20"/>
          <w:spacing w:val="54"/>
          <w:w w:val="99"/>
        </w:rPr>
        <w:t xml:space="preserve"> </w:t>
      </w:r>
      <w:r w:rsidR="00692550" w:rsidRPr="004D3E71">
        <w:rPr>
          <w:rFonts w:ascii="Arial Narrow" w:hAnsi="Arial Narrow"/>
          <w:color w:val="231F20"/>
          <w:spacing w:val="-3"/>
        </w:rPr>
        <w:t>AURA/Gemini</w:t>
      </w:r>
      <w:r w:rsidR="00692550" w:rsidRPr="004D3E71">
        <w:rPr>
          <w:rFonts w:ascii="Arial Narrow" w:hAnsi="Arial Narrow"/>
          <w:color w:val="231F20"/>
          <w:spacing w:val="-15"/>
        </w:rPr>
        <w:t xml:space="preserve"> </w:t>
      </w:r>
      <w:r w:rsidR="00692550" w:rsidRPr="004D3E71">
        <w:rPr>
          <w:rFonts w:ascii="Arial Narrow" w:hAnsi="Arial Narrow"/>
          <w:color w:val="231F20"/>
          <w:spacing w:val="-3"/>
        </w:rPr>
        <w:t>will</w:t>
      </w:r>
      <w:r w:rsidR="00692550" w:rsidRPr="004D3E71">
        <w:rPr>
          <w:rFonts w:ascii="Arial Narrow" w:hAnsi="Arial Narrow"/>
          <w:color w:val="231F20"/>
          <w:spacing w:val="-12"/>
        </w:rPr>
        <w:t xml:space="preserve"> </w:t>
      </w:r>
      <w:r w:rsidR="00692550" w:rsidRPr="004D3E71">
        <w:rPr>
          <w:rFonts w:ascii="Arial Narrow" w:hAnsi="Arial Narrow"/>
          <w:color w:val="231F20"/>
          <w:spacing w:val="-3"/>
        </w:rPr>
        <w:t>not</w:t>
      </w:r>
      <w:r w:rsidR="00692550" w:rsidRPr="004D3E71">
        <w:rPr>
          <w:rFonts w:ascii="Arial Narrow" w:hAnsi="Arial Narrow"/>
          <w:color w:val="231F20"/>
          <w:spacing w:val="-13"/>
        </w:rPr>
        <w:t xml:space="preserve"> </w:t>
      </w:r>
      <w:r w:rsidR="00692550" w:rsidRPr="004D3E71">
        <w:rPr>
          <w:rFonts w:ascii="Arial Narrow" w:hAnsi="Arial Narrow"/>
          <w:color w:val="231F20"/>
          <w:spacing w:val="-5"/>
        </w:rPr>
        <w:t>provide</w:t>
      </w:r>
      <w:r w:rsidR="00692550" w:rsidRPr="004D3E71">
        <w:rPr>
          <w:rFonts w:ascii="Arial Narrow" w:hAnsi="Arial Narrow"/>
          <w:color w:val="231F20"/>
          <w:spacing w:val="-14"/>
        </w:rPr>
        <w:t xml:space="preserve"> </w:t>
      </w:r>
      <w:r w:rsidR="00692550" w:rsidRPr="004D3E71">
        <w:rPr>
          <w:rFonts w:ascii="Arial Narrow" w:hAnsi="Arial Narrow"/>
          <w:color w:val="231F20"/>
          <w:spacing w:val="-3"/>
        </w:rPr>
        <w:t>any</w:t>
      </w:r>
      <w:r w:rsidR="00692550" w:rsidRPr="004D3E71">
        <w:rPr>
          <w:rFonts w:ascii="Arial Narrow" w:hAnsi="Arial Narrow"/>
          <w:color w:val="231F20"/>
          <w:spacing w:val="-13"/>
        </w:rPr>
        <w:t xml:space="preserve"> </w:t>
      </w:r>
      <w:r w:rsidR="00692550" w:rsidRPr="004D3E71">
        <w:rPr>
          <w:rFonts w:ascii="Arial Narrow" w:hAnsi="Arial Narrow"/>
          <w:color w:val="231F20"/>
          <w:spacing w:val="-5"/>
        </w:rPr>
        <w:t>tools,</w:t>
      </w:r>
      <w:r w:rsidR="00692550" w:rsidRPr="004D3E71">
        <w:rPr>
          <w:rFonts w:ascii="Arial Narrow" w:hAnsi="Arial Narrow"/>
          <w:color w:val="231F20"/>
          <w:spacing w:val="-12"/>
        </w:rPr>
        <w:t xml:space="preserve"> </w:t>
      </w:r>
      <w:r w:rsidR="00692550" w:rsidRPr="004D3E71">
        <w:rPr>
          <w:rFonts w:ascii="Arial Narrow" w:hAnsi="Arial Narrow"/>
          <w:color w:val="231F20"/>
          <w:spacing w:val="-3"/>
        </w:rPr>
        <w:t>facilities,</w:t>
      </w:r>
      <w:r w:rsidR="00692550" w:rsidRPr="004D3E71">
        <w:rPr>
          <w:rFonts w:ascii="Arial Narrow" w:hAnsi="Arial Narrow"/>
          <w:color w:val="231F20"/>
          <w:spacing w:val="-12"/>
        </w:rPr>
        <w:t xml:space="preserve"> </w:t>
      </w:r>
      <w:r w:rsidR="00692550" w:rsidRPr="004D3E71">
        <w:rPr>
          <w:rFonts w:ascii="Arial Narrow" w:hAnsi="Arial Narrow"/>
          <w:color w:val="231F20"/>
          <w:spacing w:val="-3"/>
        </w:rPr>
        <w:t>support</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services,</w:t>
      </w:r>
      <w:r w:rsidR="00692550" w:rsidRPr="004D3E71">
        <w:rPr>
          <w:rFonts w:ascii="Arial Narrow" w:hAnsi="Arial Narrow"/>
          <w:color w:val="231F20"/>
          <w:spacing w:val="-13"/>
        </w:rPr>
        <w:t xml:space="preserve"> </w:t>
      </w:r>
      <w:r w:rsidR="00692550" w:rsidRPr="004D3E71">
        <w:rPr>
          <w:rFonts w:ascii="Arial Narrow" w:hAnsi="Arial Narrow"/>
          <w:color w:val="231F20"/>
          <w:spacing w:val="-5"/>
        </w:rPr>
        <w:t>scaffolding,</w:t>
      </w:r>
      <w:r w:rsidR="00692550" w:rsidRPr="004D3E71">
        <w:rPr>
          <w:rFonts w:ascii="Arial Narrow" w:hAnsi="Arial Narrow"/>
          <w:color w:val="231F20"/>
          <w:spacing w:val="-12"/>
        </w:rPr>
        <w:t xml:space="preserve"> </w:t>
      </w:r>
      <w:r w:rsidR="00692550" w:rsidRPr="004D3E71">
        <w:rPr>
          <w:rFonts w:ascii="Arial Narrow" w:hAnsi="Arial Narrow"/>
          <w:color w:val="231F20"/>
          <w:spacing w:val="-3"/>
        </w:rPr>
        <w:t>lifts,</w:t>
      </w:r>
      <w:r w:rsidR="00692550" w:rsidRPr="004D3E71">
        <w:rPr>
          <w:rFonts w:ascii="Arial Narrow" w:hAnsi="Arial Narrow"/>
          <w:color w:val="231F20"/>
          <w:spacing w:val="-14"/>
        </w:rPr>
        <w:t xml:space="preserve"> </w:t>
      </w:r>
      <w:r w:rsidR="00692550" w:rsidRPr="004D3E71">
        <w:rPr>
          <w:rFonts w:ascii="Arial Narrow" w:hAnsi="Arial Narrow"/>
          <w:color w:val="231F20"/>
          <w:spacing w:val="-3"/>
        </w:rPr>
        <w:t>lighting,</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equipment,</w:t>
      </w:r>
      <w:r w:rsidR="00692550" w:rsidRPr="004D3E71">
        <w:rPr>
          <w:rFonts w:ascii="Arial Narrow" w:hAnsi="Arial Narrow"/>
          <w:color w:val="231F20"/>
          <w:spacing w:val="-11"/>
        </w:rPr>
        <w:t xml:space="preserve"> </w:t>
      </w:r>
      <w:r w:rsidR="00F326B0">
        <w:rPr>
          <w:rFonts w:ascii="Arial Narrow" w:hAnsi="Arial Narrow"/>
          <w:color w:val="231F20"/>
          <w:spacing w:val="-3"/>
        </w:rPr>
        <w:t xml:space="preserve">power </w:t>
      </w:r>
      <w:r w:rsidR="00692550" w:rsidRPr="004D3E71">
        <w:rPr>
          <w:rFonts w:ascii="Arial Narrow" w:hAnsi="Arial Narrow"/>
          <w:color w:val="231F20"/>
          <w:spacing w:val="-3"/>
        </w:rPr>
        <w:t>distribution</w:t>
      </w:r>
      <w:r w:rsidR="00692550" w:rsidRPr="004D3E71">
        <w:rPr>
          <w:rFonts w:ascii="Arial Narrow" w:hAnsi="Arial Narrow"/>
          <w:color w:val="231F20"/>
          <w:spacing w:val="-15"/>
        </w:rPr>
        <w:t xml:space="preserve"> </w:t>
      </w:r>
      <w:r w:rsidR="00692550" w:rsidRPr="004D3E71">
        <w:rPr>
          <w:rFonts w:ascii="Arial Narrow" w:hAnsi="Arial Narrow"/>
          <w:color w:val="231F20"/>
          <w:spacing w:val="-3"/>
        </w:rPr>
        <w:t>cords,</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or</w:t>
      </w:r>
      <w:r w:rsidR="00692550" w:rsidRPr="004D3E71">
        <w:rPr>
          <w:rFonts w:ascii="Arial Narrow" w:hAnsi="Arial Narrow"/>
          <w:color w:val="231F20"/>
          <w:spacing w:val="-14"/>
        </w:rPr>
        <w:t xml:space="preserve"> </w:t>
      </w:r>
      <w:r w:rsidR="00692550" w:rsidRPr="004D3E71">
        <w:rPr>
          <w:rFonts w:ascii="Arial Narrow" w:hAnsi="Arial Narrow"/>
          <w:color w:val="231F20"/>
          <w:spacing w:val="-2"/>
        </w:rPr>
        <w:t>any</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other</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materials,</w:t>
      </w:r>
      <w:r w:rsidR="00692550" w:rsidRPr="004D3E71">
        <w:rPr>
          <w:rFonts w:ascii="Arial Narrow" w:hAnsi="Arial Narrow"/>
          <w:color w:val="231F20"/>
          <w:spacing w:val="-14"/>
        </w:rPr>
        <w:t xml:space="preserve"> </w:t>
      </w:r>
      <w:r w:rsidR="00692550" w:rsidRPr="004D3E71">
        <w:rPr>
          <w:rFonts w:ascii="Arial Narrow" w:hAnsi="Arial Narrow"/>
          <w:color w:val="231F20"/>
          <w:spacing w:val="-3"/>
        </w:rPr>
        <w:t>supplies,</w:t>
      </w:r>
      <w:r w:rsidR="00692550" w:rsidRPr="004D3E71">
        <w:rPr>
          <w:rFonts w:ascii="Arial Narrow" w:hAnsi="Arial Narrow"/>
          <w:color w:val="231F20"/>
          <w:spacing w:val="-12"/>
        </w:rPr>
        <w:t xml:space="preserve"> </w:t>
      </w:r>
      <w:r w:rsidR="00692550" w:rsidRPr="004D3E71">
        <w:rPr>
          <w:rFonts w:ascii="Arial Narrow" w:hAnsi="Arial Narrow"/>
          <w:color w:val="231F20"/>
          <w:spacing w:val="-3"/>
        </w:rPr>
        <w:t>or</w:t>
      </w:r>
      <w:r w:rsidR="00692550" w:rsidRPr="004D3E71">
        <w:rPr>
          <w:rFonts w:ascii="Arial Narrow" w:hAnsi="Arial Narrow"/>
          <w:color w:val="231F20"/>
          <w:spacing w:val="-15"/>
        </w:rPr>
        <w:t xml:space="preserve"> </w:t>
      </w:r>
      <w:r w:rsidR="00692550" w:rsidRPr="004D3E71">
        <w:rPr>
          <w:rFonts w:ascii="Arial Narrow" w:hAnsi="Arial Narrow"/>
          <w:color w:val="231F20"/>
          <w:spacing w:val="-3"/>
        </w:rPr>
        <w:t>equipment,</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except</w:t>
      </w:r>
      <w:r w:rsidR="00692550" w:rsidRPr="004D3E71">
        <w:rPr>
          <w:rFonts w:ascii="Arial Narrow" w:hAnsi="Arial Narrow"/>
          <w:color w:val="231F20"/>
          <w:spacing w:val="-14"/>
        </w:rPr>
        <w:t xml:space="preserve"> </w:t>
      </w:r>
      <w:r w:rsidR="00692550" w:rsidRPr="004D3E71">
        <w:rPr>
          <w:rFonts w:ascii="Arial Narrow" w:hAnsi="Arial Narrow"/>
          <w:color w:val="231F20"/>
          <w:spacing w:val="-2"/>
        </w:rPr>
        <w:t>as</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specifically</w:t>
      </w:r>
      <w:r w:rsidR="00692550" w:rsidRPr="004D3E71">
        <w:rPr>
          <w:rFonts w:ascii="Arial Narrow" w:hAnsi="Arial Narrow"/>
          <w:color w:val="231F20"/>
          <w:spacing w:val="-14"/>
        </w:rPr>
        <w:t xml:space="preserve"> </w:t>
      </w:r>
      <w:r w:rsidR="00692550" w:rsidRPr="004D3E71">
        <w:rPr>
          <w:rFonts w:ascii="Arial Narrow" w:hAnsi="Arial Narrow"/>
          <w:color w:val="231F20"/>
          <w:spacing w:val="-3"/>
        </w:rPr>
        <w:t>provided</w:t>
      </w:r>
      <w:r w:rsidR="00692550" w:rsidRPr="004D3E71">
        <w:rPr>
          <w:rFonts w:ascii="Arial Narrow" w:hAnsi="Arial Narrow"/>
          <w:color w:val="231F20"/>
          <w:spacing w:val="-13"/>
        </w:rPr>
        <w:t xml:space="preserve"> </w:t>
      </w:r>
      <w:r w:rsidR="00692550" w:rsidRPr="004D3E71">
        <w:rPr>
          <w:rFonts w:ascii="Arial Narrow" w:hAnsi="Arial Narrow"/>
          <w:color w:val="231F20"/>
          <w:spacing w:val="-3"/>
        </w:rPr>
        <w:t>otherwise</w:t>
      </w:r>
      <w:r w:rsidR="00692550" w:rsidRPr="004D3E71">
        <w:rPr>
          <w:rFonts w:ascii="Arial Narrow" w:hAnsi="Arial Narrow"/>
          <w:color w:val="231F20"/>
          <w:spacing w:val="-15"/>
        </w:rPr>
        <w:t xml:space="preserve"> </w:t>
      </w:r>
      <w:r w:rsidR="00692550" w:rsidRPr="004D3E71">
        <w:rPr>
          <w:rFonts w:ascii="Arial Narrow" w:hAnsi="Arial Narrow"/>
          <w:color w:val="231F20"/>
          <w:spacing w:val="-2"/>
        </w:rPr>
        <w:t>in</w:t>
      </w:r>
      <w:r w:rsidR="00692550" w:rsidRPr="004D3E71">
        <w:rPr>
          <w:rFonts w:ascii="Arial Narrow" w:hAnsi="Arial Narrow"/>
          <w:color w:val="231F20"/>
          <w:spacing w:val="-14"/>
        </w:rPr>
        <w:t xml:space="preserve"> </w:t>
      </w:r>
      <w:r w:rsidR="00692550" w:rsidRPr="004D3E71">
        <w:rPr>
          <w:rFonts w:ascii="Arial Narrow" w:hAnsi="Arial Narrow"/>
          <w:color w:val="231F20"/>
          <w:spacing w:val="-3"/>
        </w:rPr>
        <w:t>this</w:t>
      </w:r>
      <w:r w:rsidR="00F326B0">
        <w:rPr>
          <w:rFonts w:ascii="Arial Narrow" w:hAnsi="Arial Narrow"/>
          <w:color w:val="231F20"/>
          <w:spacing w:val="37"/>
          <w:w w:val="99"/>
        </w:rPr>
        <w:t xml:space="preserve"> </w:t>
      </w:r>
      <w:r w:rsidR="00692550" w:rsidRPr="004D3E71">
        <w:rPr>
          <w:rFonts w:ascii="Arial Narrow" w:hAnsi="Arial Narrow"/>
          <w:color w:val="231F20"/>
          <w:spacing w:val="-3"/>
        </w:rPr>
        <w:t>Contract.</w:t>
      </w:r>
    </w:p>
    <w:p w:rsidR="00692550" w:rsidRPr="004D3E71" w:rsidRDefault="00692550" w:rsidP="005A6A90">
      <w:pPr>
        <w:pStyle w:val="BodyText"/>
        <w:ind w:left="0" w:right="1009"/>
        <w:rPr>
          <w:rFonts w:eastAsiaTheme="minorHAnsi"/>
        </w:rPr>
      </w:pPr>
    </w:p>
    <w:p w:rsidR="00692550" w:rsidRPr="004D3E71" w:rsidRDefault="00692550" w:rsidP="005A6A90">
      <w:pPr>
        <w:pStyle w:val="BodyText"/>
        <w:ind w:left="360" w:right="1009"/>
        <w:rPr>
          <w:color w:val="231F20"/>
          <w:spacing w:val="-1"/>
        </w:rPr>
      </w:pPr>
      <w:r w:rsidRPr="004D3E71">
        <w:rPr>
          <w:color w:val="231F20"/>
          <w:spacing w:val="-1"/>
        </w:rPr>
        <w:t>Before</w:t>
      </w:r>
      <w:r w:rsidRPr="004D3E71">
        <w:rPr>
          <w:color w:val="231F20"/>
          <w:spacing w:val="-13"/>
        </w:rPr>
        <w:t xml:space="preserve"> </w:t>
      </w:r>
      <w:r w:rsidRPr="004D3E71">
        <w:rPr>
          <w:color w:val="231F20"/>
          <w:spacing w:val="-2"/>
        </w:rPr>
        <w:t>starting</w:t>
      </w:r>
      <w:r w:rsidRPr="004D3E71">
        <w:rPr>
          <w:color w:val="231F20"/>
          <w:spacing w:val="-11"/>
        </w:rPr>
        <w:t xml:space="preserve"> </w:t>
      </w:r>
      <w:r w:rsidRPr="004D3E71">
        <w:rPr>
          <w:color w:val="231F20"/>
          <w:spacing w:val="-2"/>
        </w:rPr>
        <w:t>work</w:t>
      </w:r>
      <w:r w:rsidRPr="004D3E71">
        <w:rPr>
          <w:color w:val="231F20"/>
          <w:spacing w:val="-11"/>
        </w:rPr>
        <w:t xml:space="preserve"> </w:t>
      </w:r>
      <w:r w:rsidRPr="004D3E71">
        <w:rPr>
          <w:color w:val="231F20"/>
          <w:spacing w:val="-1"/>
        </w:rPr>
        <w:t>at</w:t>
      </w:r>
      <w:r w:rsidRPr="004D3E71">
        <w:rPr>
          <w:color w:val="231F20"/>
          <w:spacing w:val="-12"/>
        </w:rPr>
        <w:t xml:space="preserve"> </w:t>
      </w:r>
      <w:r w:rsidRPr="004D3E71">
        <w:rPr>
          <w:color w:val="231F20"/>
          <w:spacing w:val="-1"/>
        </w:rPr>
        <w:t>the</w:t>
      </w:r>
      <w:r w:rsidRPr="004D3E71">
        <w:rPr>
          <w:color w:val="231F20"/>
          <w:spacing w:val="-10"/>
        </w:rPr>
        <w:t xml:space="preserve"> </w:t>
      </w:r>
      <w:r w:rsidRPr="004D3E71">
        <w:rPr>
          <w:color w:val="231F20"/>
          <w:spacing w:val="-3"/>
        </w:rPr>
        <w:t>Site,</w:t>
      </w:r>
      <w:r w:rsidRPr="004D3E71">
        <w:rPr>
          <w:color w:val="231F20"/>
          <w:spacing w:val="-13"/>
        </w:rPr>
        <w:t xml:space="preserve"> </w:t>
      </w:r>
      <w:r w:rsidR="000867E2" w:rsidRPr="004D3E71">
        <w:rPr>
          <w:color w:val="231F20"/>
          <w:spacing w:val="-6"/>
        </w:rPr>
        <w:t>Contractor</w:t>
      </w:r>
      <w:r w:rsidRPr="004D3E71">
        <w:rPr>
          <w:color w:val="231F20"/>
          <w:spacing w:val="-14"/>
        </w:rPr>
        <w:t xml:space="preserve"> </w:t>
      </w:r>
      <w:r w:rsidRPr="004D3E71">
        <w:rPr>
          <w:color w:val="231F20"/>
          <w:spacing w:val="-1"/>
        </w:rPr>
        <w:t>shall</w:t>
      </w:r>
      <w:r w:rsidRPr="004D3E71">
        <w:rPr>
          <w:color w:val="231F20"/>
          <w:spacing w:val="-10"/>
        </w:rPr>
        <w:t xml:space="preserve"> </w:t>
      </w:r>
      <w:r w:rsidRPr="004D3E71">
        <w:rPr>
          <w:color w:val="231F20"/>
          <w:spacing w:val="-2"/>
        </w:rPr>
        <w:t>provide</w:t>
      </w:r>
      <w:r w:rsidRPr="004D3E71">
        <w:rPr>
          <w:color w:val="231F20"/>
          <w:spacing w:val="-13"/>
        </w:rPr>
        <w:t xml:space="preserve"> </w:t>
      </w:r>
      <w:r w:rsidRPr="004D3E71">
        <w:rPr>
          <w:color w:val="231F20"/>
          <w:spacing w:val="-1"/>
        </w:rPr>
        <w:t>the</w:t>
      </w:r>
      <w:r w:rsidRPr="004D3E71">
        <w:rPr>
          <w:color w:val="231F20"/>
          <w:spacing w:val="-12"/>
        </w:rPr>
        <w:t xml:space="preserve"> </w:t>
      </w:r>
      <w:r w:rsidRPr="004D3E71">
        <w:rPr>
          <w:color w:val="231F20"/>
          <w:spacing w:val="-2"/>
        </w:rPr>
        <w:t>AURA/Gemini</w:t>
      </w:r>
      <w:r w:rsidRPr="004D3E71">
        <w:rPr>
          <w:color w:val="231F20"/>
          <w:spacing w:val="-10"/>
        </w:rPr>
        <w:t xml:space="preserve"> </w:t>
      </w:r>
      <w:r w:rsidRPr="004D3E71">
        <w:rPr>
          <w:color w:val="231F20"/>
          <w:spacing w:val="-2"/>
        </w:rPr>
        <w:t>Technical</w:t>
      </w:r>
      <w:r w:rsidRPr="004D3E71">
        <w:rPr>
          <w:color w:val="231F20"/>
          <w:spacing w:val="-11"/>
        </w:rPr>
        <w:t xml:space="preserve"> </w:t>
      </w:r>
      <w:r w:rsidRPr="004D3E71">
        <w:rPr>
          <w:color w:val="231F20"/>
          <w:spacing w:val="-2"/>
        </w:rPr>
        <w:t>Representative</w:t>
      </w:r>
      <w:r w:rsidRPr="004D3E71">
        <w:rPr>
          <w:color w:val="231F20"/>
          <w:spacing w:val="-10"/>
        </w:rPr>
        <w:t xml:space="preserve"> </w:t>
      </w:r>
      <w:r w:rsidRPr="004D3E71">
        <w:rPr>
          <w:color w:val="231F20"/>
          <w:spacing w:val="-1"/>
        </w:rPr>
        <w:t>with</w:t>
      </w:r>
      <w:r w:rsidRPr="004D3E71">
        <w:rPr>
          <w:color w:val="231F20"/>
          <w:spacing w:val="-12"/>
        </w:rPr>
        <w:t xml:space="preserve"> </w:t>
      </w:r>
      <w:r w:rsidR="00F326B0">
        <w:rPr>
          <w:color w:val="231F20"/>
        </w:rPr>
        <w:t xml:space="preserve">a </w:t>
      </w:r>
      <w:r w:rsidRPr="004D3E71">
        <w:rPr>
          <w:color w:val="231F20"/>
          <w:spacing w:val="-2"/>
        </w:rPr>
        <w:t>list</w:t>
      </w:r>
      <w:r w:rsidRPr="004D3E71">
        <w:rPr>
          <w:color w:val="231F20"/>
          <w:spacing w:val="-9"/>
        </w:rPr>
        <w:t xml:space="preserve"> </w:t>
      </w:r>
      <w:r w:rsidRPr="004D3E71">
        <w:rPr>
          <w:color w:val="231F20"/>
          <w:spacing w:val="-1"/>
        </w:rPr>
        <w:t>of</w:t>
      </w:r>
      <w:r w:rsidRPr="004D3E71">
        <w:rPr>
          <w:color w:val="231F20"/>
        </w:rPr>
        <w:t xml:space="preserve"> </w:t>
      </w:r>
      <w:r w:rsidRPr="004D3E71">
        <w:rPr>
          <w:color w:val="231F20"/>
          <w:spacing w:val="-3"/>
        </w:rPr>
        <w:t>equipment</w:t>
      </w:r>
      <w:r w:rsidRPr="004D3E71">
        <w:rPr>
          <w:color w:val="231F20"/>
          <w:spacing w:val="-10"/>
        </w:rPr>
        <w:t xml:space="preserve"> </w:t>
      </w:r>
      <w:r w:rsidRPr="004D3E71">
        <w:rPr>
          <w:color w:val="231F20"/>
          <w:spacing w:val="-3"/>
        </w:rPr>
        <w:t>(other</w:t>
      </w:r>
      <w:r w:rsidRPr="004D3E71">
        <w:rPr>
          <w:color w:val="231F20"/>
          <w:spacing w:val="-13"/>
        </w:rPr>
        <w:t xml:space="preserve"> </w:t>
      </w:r>
      <w:r w:rsidRPr="004D3E71">
        <w:rPr>
          <w:color w:val="231F20"/>
          <w:spacing w:val="-3"/>
        </w:rPr>
        <w:t>than</w:t>
      </w:r>
      <w:r w:rsidRPr="004D3E71">
        <w:rPr>
          <w:color w:val="231F20"/>
          <w:spacing w:val="-10"/>
        </w:rPr>
        <w:t xml:space="preserve"> </w:t>
      </w:r>
      <w:r w:rsidRPr="004D3E71">
        <w:rPr>
          <w:color w:val="231F20"/>
          <w:spacing w:val="-3"/>
        </w:rPr>
        <w:t>hand</w:t>
      </w:r>
      <w:r w:rsidRPr="004D3E71">
        <w:rPr>
          <w:color w:val="231F20"/>
          <w:spacing w:val="-12"/>
        </w:rPr>
        <w:t xml:space="preserve"> </w:t>
      </w:r>
      <w:r w:rsidRPr="004D3E71">
        <w:rPr>
          <w:color w:val="231F20"/>
          <w:spacing w:val="-3"/>
        </w:rPr>
        <w:t>tools)</w:t>
      </w:r>
      <w:r w:rsidRPr="004D3E71">
        <w:rPr>
          <w:color w:val="231F20"/>
          <w:spacing w:val="-10"/>
        </w:rPr>
        <w:t xml:space="preserve"> </w:t>
      </w:r>
      <w:r w:rsidRPr="004D3E71">
        <w:rPr>
          <w:color w:val="231F20"/>
          <w:spacing w:val="-3"/>
        </w:rPr>
        <w:t>they</w:t>
      </w:r>
      <w:r w:rsidRPr="004D3E71">
        <w:rPr>
          <w:color w:val="231F20"/>
          <w:spacing w:val="-11"/>
        </w:rPr>
        <w:t xml:space="preserve"> </w:t>
      </w:r>
      <w:r w:rsidRPr="004D3E71">
        <w:rPr>
          <w:color w:val="231F20"/>
          <w:spacing w:val="-3"/>
        </w:rPr>
        <w:t>will</w:t>
      </w:r>
      <w:r w:rsidRPr="004D3E71">
        <w:rPr>
          <w:color w:val="231F20"/>
          <w:spacing w:val="-10"/>
        </w:rPr>
        <w:t xml:space="preserve"> </w:t>
      </w:r>
      <w:r w:rsidRPr="004D3E71">
        <w:rPr>
          <w:color w:val="231F20"/>
          <w:spacing w:val="-2"/>
        </w:rPr>
        <w:t>use</w:t>
      </w:r>
      <w:r w:rsidRPr="004D3E71">
        <w:rPr>
          <w:color w:val="231F20"/>
          <w:spacing w:val="-12"/>
        </w:rPr>
        <w:t xml:space="preserve"> </w:t>
      </w:r>
      <w:r w:rsidRPr="004D3E71">
        <w:rPr>
          <w:color w:val="231F20"/>
          <w:spacing w:val="-2"/>
        </w:rPr>
        <w:t>to</w:t>
      </w:r>
      <w:r w:rsidRPr="004D3E71">
        <w:rPr>
          <w:color w:val="231F20"/>
          <w:spacing w:val="-12"/>
        </w:rPr>
        <w:t xml:space="preserve"> </w:t>
      </w:r>
      <w:r w:rsidRPr="004D3E71">
        <w:rPr>
          <w:color w:val="231F20"/>
          <w:spacing w:val="-2"/>
        </w:rPr>
        <w:t>perform</w:t>
      </w:r>
      <w:r w:rsidRPr="004D3E71">
        <w:rPr>
          <w:color w:val="231F20"/>
          <w:spacing w:val="-9"/>
        </w:rPr>
        <w:t xml:space="preserve"> </w:t>
      </w:r>
      <w:r w:rsidRPr="004D3E71">
        <w:rPr>
          <w:color w:val="231F20"/>
          <w:spacing w:val="-1"/>
        </w:rPr>
        <w:t>the</w:t>
      </w:r>
      <w:r w:rsidRPr="004D3E71">
        <w:rPr>
          <w:color w:val="231F20"/>
          <w:spacing w:val="-10"/>
        </w:rPr>
        <w:t xml:space="preserve"> </w:t>
      </w:r>
      <w:r w:rsidRPr="004D3E71">
        <w:rPr>
          <w:color w:val="231F20"/>
          <w:spacing w:val="-2"/>
        </w:rPr>
        <w:t>Services,</w:t>
      </w:r>
      <w:r w:rsidRPr="004D3E71">
        <w:rPr>
          <w:color w:val="231F20"/>
          <w:spacing w:val="-9"/>
        </w:rPr>
        <w:t xml:space="preserve"> </w:t>
      </w:r>
      <w:r w:rsidRPr="004D3E71">
        <w:rPr>
          <w:color w:val="231F20"/>
          <w:spacing w:val="-1"/>
        </w:rPr>
        <w:t>and</w:t>
      </w:r>
      <w:r w:rsidRPr="004D3E71">
        <w:rPr>
          <w:color w:val="231F20"/>
          <w:spacing w:val="-10"/>
        </w:rPr>
        <w:t xml:space="preserve"> </w:t>
      </w:r>
      <w:r w:rsidRPr="004D3E71">
        <w:rPr>
          <w:color w:val="231F20"/>
          <w:spacing w:val="-1"/>
        </w:rPr>
        <w:t>for</w:t>
      </w:r>
      <w:r w:rsidRPr="004D3E71">
        <w:rPr>
          <w:color w:val="231F20"/>
          <w:spacing w:val="-8"/>
        </w:rPr>
        <w:t xml:space="preserve"> </w:t>
      </w:r>
      <w:r w:rsidRPr="004D3E71">
        <w:rPr>
          <w:color w:val="231F20"/>
          <w:spacing w:val="-1"/>
        </w:rPr>
        <w:t>each</w:t>
      </w:r>
      <w:r w:rsidRPr="004D3E71">
        <w:rPr>
          <w:color w:val="231F20"/>
          <w:spacing w:val="-11"/>
        </w:rPr>
        <w:t xml:space="preserve"> </w:t>
      </w:r>
      <w:r w:rsidRPr="004D3E71">
        <w:rPr>
          <w:color w:val="231F20"/>
          <w:spacing w:val="-2"/>
        </w:rPr>
        <w:t>piece</w:t>
      </w:r>
      <w:r w:rsidRPr="004D3E71">
        <w:rPr>
          <w:color w:val="231F20"/>
          <w:spacing w:val="-10"/>
        </w:rPr>
        <w:t xml:space="preserve"> </w:t>
      </w:r>
      <w:r w:rsidRPr="004D3E71">
        <w:rPr>
          <w:color w:val="231F20"/>
          <w:spacing w:val="-1"/>
        </w:rPr>
        <w:t>of</w:t>
      </w:r>
      <w:r w:rsidRPr="004D3E71">
        <w:rPr>
          <w:color w:val="231F20"/>
          <w:spacing w:val="80"/>
          <w:w w:val="99"/>
        </w:rPr>
        <w:t xml:space="preserve"> </w:t>
      </w:r>
      <w:r w:rsidRPr="004D3E71">
        <w:rPr>
          <w:color w:val="231F20"/>
          <w:spacing w:val="-2"/>
        </w:rPr>
        <w:t>equipment</w:t>
      </w:r>
      <w:r w:rsidRPr="004D3E71">
        <w:rPr>
          <w:color w:val="231F20"/>
          <w:spacing w:val="28"/>
        </w:rPr>
        <w:t xml:space="preserve"> </w:t>
      </w:r>
      <w:r w:rsidRPr="004D3E71">
        <w:rPr>
          <w:color w:val="231F20"/>
          <w:spacing w:val="-3"/>
        </w:rPr>
        <w:t>provide</w:t>
      </w:r>
      <w:r w:rsidRPr="004D3E71">
        <w:rPr>
          <w:color w:val="231F20"/>
          <w:spacing w:val="-14"/>
        </w:rPr>
        <w:t xml:space="preserve"> </w:t>
      </w:r>
      <w:r w:rsidRPr="004D3E71">
        <w:rPr>
          <w:color w:val="231F20"/>
          <w:spacing w:val="-3"/>
        </w:rPr>
        <w:t>evidence</w:t>
      </w:r>
      <w:r w:rsidRPr="004D3E71">
        <w:rPr>
          <w:color w:val="231F20"/>
          <w:spacing w:val="-13"/>
        </w:rPr>
        <w:t xml:space="preserve"> </w:t>
      </w:r>
      <w:r w:rsidRPr="004D3E71">
        <w:rPr>
          <w:color w:val="231F20"/>
          <w:spacing w:val="-2"/>
        </w:rPr>
        <w:t>of</w:t>
      </w:r>
      <w:r w:rsidRPr="004D3E71">
        <w:rPr>
          <w:color w:val="231F20"/>
          <w:spacing w:val="-14"/>
        </w:rPr>
        <w:t xml:space="preserve"> </w:t>
      </w:r>
      <w:r w:rsidRPr="004D3E71">
        <w:rPr>
          <w:color w:val="231F20"/>
          <w:spacing w:val="-3"/>
        </w:rPr>
        <w:t>inspection</w:t>
      </w:r>
      <w:r w:rsidRPr="004D3E71">
        <w:rPr>
          <w:color w:val="231F20"/>
          <w:spacing w:val="-13"/>
        </w:rPr>
        <w:t xml:space="preserve"> </w:t>
      </w:r>
      <w:r w:rsidRPr="004D3E71">
        <w:rPr>
          <w:color w:val="231F20"/>
          <w:spacing w:val="-3"/>
        </w:rPr>
        <w:t>during</w:t>
      </w:r>
      <w:r w:rsidRPr="004D3E71">
        <w:rPr>
          <w:color w:val="231F20"/>
          <w:spacing w:val="-14"/>
        </w:rPr>
        <w:t xml:space="preserve"> </w:t>
      </w:r>
      <w:r w:rsidRPr="004D3E71">
        <w:rPr>
          <w:color w:val="231F20"/>
          <w:spacing w:val="-2"/>
        </w:rPr>
        <w:t>the</w:t>
      </w:r>
      <w:r w:rsidRPr="004D3E71">
        <w:rPr>
          <w:color w:val="231F20"/>
          <w:spacing w:val="-13"/>
        </w:rPr>
        <w:t xml:space="preserve"> </w:t>
      </w:r>
      <w:r w:rsidRPr="004D3E71">
        <w:rPr>
          <w:color w:val="231F20"/>
          <w:spacing w:val="-3"/>
        </w:rPr>
        <w:t>previous</w:t>
      </w:r>
      <w:r w:rsidRPr="004D3E71">
        <w:rPr>
          <w:color w:val="231F20"/>
          <w:spacing w:val="-13"/>
        </w:rPr>
        <w:t xml:space="preserve"> </w:t>
      </w:r>
      <w:r w:rsidRPr="004D3E71">
        <w:rPr>
          <w:color w:val="231F20"/>
          <w:spacing w:val="-2"/>
        </w:rPr>
        <w:t>30</w:t>
      </w:r>
      <w:r w:rsidRPr="004D3E71">
        <w:rPr>
          <w:color w:val="231F20"/>
          <w:spacing w:val="-13"/>
        </w:rPr>
        <w:t xml:space="preserve"> </w:t>
      </w:r>
      <w:r w:rsidRPr="004D3E71">
        <w:rPr>
          <w:color w:val="231F20"/>
          <w:spacing w:val="-3"/>
        </w:rPr>
        <w:t>days.</w:t>
      </w:r>
      <w:r w:rsidRPr="004D3E71">
        <w:rPr>
          <w:color w:val="231F20"/>
          <w:spacing w:val="25"/>
        </w:rPr>
        <w:t xml:space="preserve"> </w:t>
      </w:r>
      <w:r w:rsidR="000867E2" w:rsidRPr="004D3E71">
        <w:rPr>
          <w:color w:val="231F20"/>
          <w:spacing w:val="-3"/>
        </w:rPr>
        <w:t xml:space="preserve">Contractor </w:t>
      </w:r>
      <w:r w:rsidRPr="004D3E71">
        <w:rPr>
          <w:color w:val="231F20"/>
          <w:spacing w:val="-3"/>
        </w:rPr>
        <w:t>shall</w:t>
      </w:r>
      <w:r w:rsidRPr="004D3E71">
        <w:rPr>
          <w:color w:val="231F20"/>
          <w:spacing w:val="-13"/>
        </w:rPr>
        <w:t xml:space="preserve"> </w:t>
      </w:r>
      <w:r w:rsidRPr="004D3E71">
        <w:rPr>
          <w:color w:val="231F20"/>
          <w:spacing w:val="-3"/>
        </w:rPr>
        <w:t>obtain</w:t>
      </w:r>
      <w:r w:rsidRPr="004D3E71">
        <w:rPr>
          <w:color w:val="231F20"/>
          <w:spacing w:val="-13"/>
        </w:rPr>
        <w:t xml:space="preserve"> </w:t>
      </w:r>
      <w:r w:rsidRPr="004D3E71">
        <w:rPr>
          <w:color w:val="231F20"/>
          <w:spacing w:val="-3"/>
        </w:rPr>
        <w:t>advance</w:t>
      </w:r>
      <w:r w:rsidRPr="004D3E71">
        <w:rPr>
          <w:color w:val="231F20"/>
          <w:spacing w:val="61"/>
          <w:w w:val="99"/>
        </w:rPr>
        <w:t xml:space="preserve"> </w:t>
      </w:r>
      <w:r w:rsidRPr="004D3E71">
        <w:rPr>
          <w:color w:val="231F20"/>
          <w:spacing w:val="-3"/>
        </w:rPr>
        <w:t>written</w:t>
      </w:r>
      <w:r w:rsidRPr="004D3E71">
        <w:rPr>
          <w:color w:val="231F20"/>
          <w:spacing w:val="-14"/>
        </w:rPr>
        <w:t xml:space="preserve"> </w:t>
      </w:r>
      <w:r w:rsidRPr="004D3E71">
        <w:rPr>
          <w:color w:val="231F20"/>
          <w:spacing w:val="-3"/>
        </w:rPr>
        <w:t>permission</w:t>
      </w:r>
      <w:r w:rsidRPr="004D3E71">
        <w:rPr>
          <w:color w:val="231F20"/>
          <w:spacing w:val="15"/>
        </w:rPr>
        <w:t xml:space="preserve"> </w:t>
      </w:r>
      <w:r w:rsidRPr="004D3E71">
        <w:rPr>
          <w:color w:val="231F20"/>
          <w:spacing w:val="-3"/>
        </w:rPr>
        <w:t>from</w:t>
      </w:r>
      <w:r w:rsidRPr="004D3E71">
        <w:rPr>
          <w:color w:val="231F20"/>
          <w:spacing w:val="-13"/>
        </w:rPr>
        <w:t xml:space="preserve"> </w:t>
      </w:r>
      <w:r w:rsidRPr="004D3E71">
        <w:rPr>
          <w:color w:val="231F20"/>
          <w:spacing w:val="-2"/>
        </w:rPr>
        <w:t>the</w:t>
      </w:r>
      <w:r w:rsidRPr="004D3E71">
        <w:rPr>
          <w:color w:val="231F20"/>
          <w:spacing w:val="-13"/>
        </w:rPr>
        <w:t xml:space="preserve"> </w:t>
      </w:r>
      <w:r w:rsidRPr="004D3E71">
        <w:rPr>
          <w:color w:val="231F20"/>
          <w:spacing w:val="-3"/>
        </w:rPr>
        <w:t>AURA/Gemini</w:t>
      </w:r>
      <w:r w:rsidRPr="004D3E71">
        <w:rPr>
          <w:color w:val="231F20"/>
          <w:spacing w:val="-13"/>
        </w:rPr>
        <w:t xml:space="preserve"> </w:t>
      </w:r>
      <w:r w:rsidRPr="004D3E71">
        <w:rPr>
          <w:color w:val="231F20"/>
          <w:spacing w:val="-3"/>
        </w:rPr>
        <w:t>Technical</w:t>
      </w:r>
      <w:r w:rsidRPr="004D3E71">
        <w:rPr>
          <w:color w:val="231F20"/>
          <w:spacing w:val="-13"/>
        </w:rPr>
        <w:t xml:space="preserve"> </w:t>
      </w:r>
      <w:r w:rsidRPr="004D3E71">
        <w:rPr>
          <w:color w:val="231F20"/>
          <w:spacing w:val="-3"/>
        </w:rPr>
        <w:t>Representative</w:t>
      </w:r>
      <w:r w:rsidRPr="004D3E71">
        <w:rPr>
          <w:color w:val="231F20"/>
          <w:spacing w:val="-11"/>
        </w:rPr>
        <w:t xml:space="preserve"> </w:t>
      </w:r>
      <w:r w:rsidRPr="004D3E71">
        <w:rPr>
          <w:color w:val="231F20"/>
          <w:spacing w:val="-3"/>
        </w:rPr>
        <w:t>for</w:t>
      </w:r>
      <w:r w:rsidRPr="004D3E71">
        <w:rPr>
          <w:color w:val="231F20"/>
          <w:spacing w:val="-11"/>
        </w:rPr>
        <w:t xml:space="preserve"> </w:t>
      </w:r>
      <w:r w:rsidRPr="004D3E71">
        <w:rPr>
          <w:color w:val="231F20"/>
          <w:spacing w:val="-3"/>
        </w:rPr>
        <w:t>any</w:t>
      </w:r>
      <w:r w:rsidRPr="004D3E71">
        <w:rPr>
          <w:color w:val="231F20"/>
          <w:spacing w:val="-13"/>
        </w:rPr>
        <w:t xml:space="preserve"> </w:t>
      </w:r>
      <w:r w:rsidRPr="004D3E71">
        <w:rPr>
          <w:color w:val="231F20"/>
          <w:spacing w:val="-3"/>
        </w:rPr>
        <w:t>rentals</w:t>
      </w:r>
      <w:r w:rsidRPr="004D3E71">
        <w:rPr>
          <w:color w:val="231F20"/>
          <w:spacing w:val="-11"/>
        </w:rPr>
        <w:t xml:space="preserve"> </w:t>
      </w:r>
      <w:r w:rsidRPr="004D3E71">
        <w:rPr>
          <w:color w:val="231F20"/>
          <w:spacing w:val="-2"/>
        </w:rPr>
        <w:t>or</w:t>
      </w:r>
      <w:r w:rsidRPr="004D3E71">
        <w:rPr>
          <w:color w:val="231F20"/>
          <w:spacing w:val="-12"/>
        </w:rPr>
        <w:t xml:space="preserve"> </w:t>
      </w:r>
      <w:r w:rsidRPr="004D3E71">
        <w:rPr>
          <w:color w:val="231F20"/>
          <w:spacing w:val="-5"/>
        </w:rPr>
        <w:t>purchases</w:t>
      </w:r>
      <w:r w:rsidRPr="004D3E71">
        <w:rPr>
          <w:color w:val="231F20"/>
          <w:spacing w:val="-12"/>
        </w:rPr>
        <w:t xml:space="preserve"> </w:t>
      </w:r>
      <w:r w:rsidRPr="004D3E71">
        <w:rPr>
          <w:color w:val="231F20"/>
          <w:spacing w:val="-3"/>
        </w:rPr>
        <w:t>of</w:t>
      </w:r>
      <w:r w:rsidRPr="004D3E71">
        <w:rPr>
          <w:color w:val="231F20"/>
          <w:spacing w:val="-13"/>
        </w:rPr>
        <w:t xml:space="preserve"> </w:t>
      </w:r>
      <w:r w:rsidRPr="004D3E71">
        <w:rPr>
          <w:color w:val="231F20"/>
          <w:spacing w:val="-5"/>
        </w:rPr>
        <w:t>tools</w:t>
      </w:r>
      <w:r w:rsidRPr="004D3E71">
        <w:rPr>
          <w:color w:val="231F20"/>
          <w:spacing w:val="-12"/>
        </w:rPr>
        <w:t xml:space="preserve"> </w:t>
      </w:r>
      <w:r w:rsidRPr="004D3E71">
        <w:rPr>
          <w:color w:val="231F20"/>
          <w:spacing w:val="-5"/>
        </w:rPr>
        <w:t>or</w:t>
      </w:r>
      <w:r w:rsidR="00F326B0">
        <w:rPr>
          <w:color w:val="231F20"/>
          <w:spacing w:val="54"/>
          <w:w w:val="99"/>
        </w:rPr>
        <w:t xml:space="preserve"> </w:t>
      </w:r>
      <w:r w:rsidRPr="004D3E71">
        <w:rPr>
          <w:color w:val="231F20"/>
          <w:spacing w:val="-3"/>
        </w:rPr>
        <w:t>equipment</w:t>
      </w:r>
      <w:r w:rsidRPr="004D3E71">
        <w:rPr>
          <w:color w:val="231F20"/>
          <w:spacing w:val="-16"/>
        </w:rPr>
        <w:t xml:space="preserve"> </w:t>
      </w:r>
      <w:r w:rsidRPr="004D3E71">
        <w:rPr>
          <w:color w:val="231F20"/>
          <w:spacing w:val="-2"/>
        </w:rPr>
        <w:t>not</w:t>
      </w:r>
      <w:r w:rsidRPr="004D3E71">
        <w:rPr>
          <w:color w:val="231F20"/>
          <w:spacing w:val="-15"/>
        </w:rPr>
        <w:t xml:space="preserve"> </w:t>
      </w:r>
      <w:r w:rsidRPr="004D3E71">
        <w:rPr>
          <w:color w:val="231F20"/>
          <w:spacing w:val="-3"/>
        </w:rPr>
        <w:t>identified</w:t>
      </w:r>
      <w:r w:rsidRPr="004D3E71">
        <w:rPr>
          <w:color w:val="231F20"/>
          <w:spacing w:val="11"/>
        </w:rPr>
        <w:t xml:space="preserve"> </w:t>
      </w:r>
      <w:r w:rsidRPr="004D3E71">
        <w:rPr>
          <w:color w:val="231F20"/>
          <w:spacing w:val="-1"/>
        </w:rPr>
        <w:t>in</w:t>
      </w:r>
      <w:r w:rsidRPr="004D3E71">
        <w:rPr>
          <w:color w:val="231F20"/>
          <w:spacing w:val="-18"/>
        </w:rPr>
        <w:t xml:space="preserve"> </w:t>
      </w:r>
      <w:r w:rsidR="000867E2" w:rsidRPr="004D3E71">
        <w:rPr>
          <w:color w:val="231F20"/>
          <w:spacing w:val="-2"/>
        </w:rPr>
        <w:t>Contractor</w:t>
      </w:r>
      <w:r w:rsidRPr="004D3E71">
        <w:rPr>
          <w:color w:val="231F20"/>
          <w:spacing w:val="-2"/>
        </w:rPr>
        <w:t>'s</w:t>
      </w:r>
      <w:r w:rsidRPr="004D3E71">
        <w:rPr>
          <w:color w:val="231F20"/>
          <w:spacing w:val="-16"/>
        </w:rPr>
        <w:t xml:space="preserve"> </w:t>
      </w:r>
      <w:r w:rsidRPr="004D3E71">
        <w:rPr>
          <w:color w:val="231F20"/>
          <w:spacing w:val="-1"/>
        </w:rPr>
        <w:t>Proposal.</w:t>
      </w:r>
    </w:p>
    <w:p w:rsidR="00692550" w:rsidRPr="004D3E71" w:rsidRDefault="00692550" w:rsidP="000E4ED2">
      <w:pPr>
        <w:pStyle w:val="BodyText"/>
        <w:ind w:left="0" w:right="1009"/>
        <w:rPr>
          <w:spacing w:val="-5"/>
        </w:rPr>
      </w:pPr>
    </w:p>
    <w:p w:rsidR="00692550" w:rsidRPr="000E4ED2" w:rsidRDefault="000E4ED2" w:rsidP="005957D9">
      <w:pPr>
        <w:pStyle w:val="BodyText"/>
        <w:numPr>
          <w:ilvl w:val="0"/>
          <w:numId w:val="2"/>
        </w:numPr>
        <w:tabs>
          <w:tab w:val="left" w:pos="480"/>
        </w:tabs>
        <w:ind w:right="937"/>
      </w:pPr>
      <w:r w:rsidRPr="000E4ED2">
        <w:rPr>
          <w:b/>
          <w:color w:val="231F20"/>
          <w:spacing w:val="-5"/>
          <w:u w:val="thick"/>
        </w:rPr>
        <w:t>Hilo Base Facility</w:t>
      </w:r>
      <w:r w:rsidR="00692550" w:rsidRPr="000E4ED2">
        <w:rPr>
          <w:b/>
          <w:color w:val="231F20"/>
          <w:spacing w:val="-11"/>
          <w:u w:val="thick"/>
        </w:rPr>
        <w:t xml:space="preserve"> </w:t>
      </w:r>
      <w:r w:rsidR="00692550" w:rsidRPr="000E4ED2">
        <w:rPr>
          <w:b/>
          <w:color w:val="231F20"/>
          <w:spacing w:val="-2"/>
          <w:u w:val="thick"/>
        </w:rPr>
        <w:t>Restrooms.</w:t>
      </w:r>
      <w:r w:rsidR="00692550" w:rsidRPr="000E4ED2">
        <w:rPr>
          <w:b/>
          <w:color w:val="231F20"/>
          <w:spacing w:val="-12"/>
        </w:rPr>
        <w:t xml:space="preserve"> </w:t>
      </w:r>
      <w:r>
        <w:rPr>
          <w:color w:val="231F20"/>
          <w:spacing w:val="-2"/>
        </w:rPr>
        <w:t xml:space="preserve"> </w:t>
      </w:r>
      <w:r w:rsidR="00F70E38">
        <w:rPr>
          <w:color w:val="231F20"/>
          <w:spacing w:val="-2"/>
        </w:rPr>
        <w:t xml:space="preserve">The </w:t>
      </w:r>
      <w:r>
        <w:rPr>
          <w:color w:val="231F20"/>
          <w:spacing w:val="-2"/>
        </w:rPr>
        <w:t xml:space="preserve">HBF has </w:t>
      </w:r>
      <w:proofErr w:type="spellStart"/>
      <w:r>
        <w:rPr>
          <w:color w:val="231F20"/>
          <w:spacing w:val="-2"/>
        </w:rPr>
        <w:t>has</w:t>
      </w:r>
      <w:proofErr w:type="spellEnd"/>
      <w:r>
        <w:rPr>
          <w:color w:val="231F20"/>
          <w:spacing w:val="-2"/>
        </w:rPr>
        <w:t xml:space="preserve"> one men’s and women’s restroom shared by all Gemini Staff located near the main kitchenette entrance way.  AURA/Gemini shall allow the Contractor shared use of the restrooms as long as the activity does not interfere with normal observatory operations.</w:t>
      </w:r>
    </w:p>
    <w:p w:rsidR="000E4ED2" w:rsidRPr="004D3E71" w:rsidRDefault="000E4ED2" w:rsidP="000E4ED2">
      <w:pPr>
        <w:pStyle w:val="BodyText"/>
        <w:tabs>
          <w:tab w:val="left" w:pos="480"/>
        </w:tabs>
        <w:ind w:left="360" w:right="937"/>
      </w:pPr>
    </w:p>
    <w:p w:rsidR="00692550" w:rsidRPr="00F326B0" w:rsidRDefault="00F70E38" w:rsidP="00F326B0">
      <w:pPr>
        <w:pStyle w:val="BodyText"/>
        <w:numPr>
          <w:ilvl w:val="0"/>
          <w:numId w:val="2"/>
        </w:numPr>
        <w:tabs>
          <w:tab w:val="left" w:pos="480"/>
        </w:tabs>
        <w:ind w:right="937"/>
      </w:pPr>
      <w:r>
        <w:rPr>
          <w:b/>
          <w:color w:val="231F20"/>
          <w:spacing w:val="-3"/>
          <w:u w:val="thick"/>
        </w:rPr>
        <w:t xml:space="preserve">Hilo Base Facility </w:t>
      </w:r>
      <w:r w:rsidR="00692550" w:rsidRPr="00F326B0">
        <w:rPr>
          <w:b/>
          <w:color w:val="231F20"/>
          <w:spacing w:val="-3"/>
          <w:u w:val="thick"/>
        </w:rPr>
        <w:t>Lunch</w:t>
      </w:r>
      <w:r w:rsidR="00692550" w:rsidRPr="00F326B0">
        <w:rPr>
          <w:b/>
          <w:color w:val="231F20"/>
          <w:spacing w:val="-11"/>
          <w:u w:val="thick"/>
        </w:rPr>
        <w:t xml:space="preserve"> </w:t>
      </w:r>
      <w:r>
        <w:rPr>
          <w:b/>
          <w:color w:val="231F20"/>
          <w:spacing w:val="-3"/>
          <w:u w:val="thick"/>
        </w:rPr>
        <w:t>Area</w:t>
      </w:r>
      <w:r w:rsidR="00692550" w:rsidRPr="00F326B0">
        <w:rPr>
          <w:b/>
          <w:i/>
          <w:color w:val="231F20"/>
          <w:spacing w:val="-3"/>
          <w:u w:val="thick"/>
        </w:rPr>
        <w:t>.</w:t>
      </w:r>
      <w:r w:rsidR="00692550" w:rsidRPr="004D3E71">
        <w:rPr>
          <w:b/>
          <w:i/>
          <w:color w:val="231F20"/>
          <w:spacing w:val="32"/>
        </w:rPr>
        <w:t xml:space="preserve"> </w:t>
      </w:r>
      <w:r>
        <w:rPr>
          <w:color w:val="231F20"/>
          <w:spacing w:val="-1"/>
        </w:rPr>
        <w:t>The HBF has a Lanai area shared by all Gemini staff located on the outside of the building near the main kitchenette entrance way.  AURA/Gemini shall allow Contractor shared use of the Lanai area as long as the activity does not interfere with normal observatory operations.</w:t>
      </w:r>
    </w:p>
    <w:p w:rsidR="00F326B0" w:rsidRPr="004D3E71" w:rsidRDefault="00F326B0" w:rsidP="00F326B0">
      <w:pPr>
        <w:pStyle w:val="BodyText"/>
        <w:tabs>
          <w:tab w:val="left" w:pos="480"/>
        </w:tabs>
        <w:ind w:left="0" w:right="937"/>
      </w:pPr>
    </w:p>
    <w:p w:rsidR="00692550" w:rsidRPr="004D3E71" w:rsidRDefault="00F70E38" w:rsidP="005A6A90">
      <w:pPr>
        <w:pStyle w:val="BodyText"/>
        <w:numPr>
          <w:ilvl w:val="0"/>
          <w:numId w:val="2"/>
        </w:numPr>
        <w:tabs>
          <w:tab w:val="left" w:pos="480"/>
        </w:tabs>
        <w:ind w:right="937"/>
      </w:pPr>
      <w:r>
        <w:rPr>
          <w:b/>
          <w:color w:val="231F20"/>
          <w:spacing w:val="-3"/>
          <w:u w:val="thick"/>
        </w:rPr>
        <w:t xml:space="preserve">Hilo Base Facility </w:t>
      </w:r>
      <w:r w:rsidR="00692550" w:rsidRPr="00CC4FB8">
        <w:rPr>
          <w:b/>
          <w:color w:val="231F20"/>
          <w:spacing w:val="-3"/>
          <w:u w:val="thick"/>
        </w:rPr>
        <w:t>Office</w:t>
      </w:r>
      <w:r w:rsidR="00692550" w:rsidRPr="00CC4FB8">
        <w:rPr>
          <w:b/>
          <w:color w:val="231F20"/>
          <w:spacing w:val="-10"/>
          <w:u w:val="thick"/>
        </w:rPr>
        <w:t xml:space="preserve"> </w:t>
      </w:r>
      <w:r w:rsidR="00692550" w:rsidRPr="00CC4FB8">
        <w:rPr>
          <w:b/>
          <w:color w:val="231F20"/>
          <w:spacing w:val="-3"/>
          <w:u w:val="thick"/>
        </w:rPr>
        <w:t>Space</w:t>
      </w:r>
      <w:r w:rsidR="00692550" w:rsidRPr="00CC4FB8">
        <w:rPr>
          <w:b/>
          <w:i/>
          <w:color w:val="231F20"/>
          <w:spacing w:val="-3"/>
          <w:u w:val="thick"/>
        </w:rPr>
        <w:t>.</w:t>
      </w:r>
      <w:r w:rsidR="00692550" w:rsidRPr="004D3E71">
        <w:rPr>
          <w:b/>
          <w:i/>
          <w:color w:val="231F20"/>
          <w:spacing w:val="33"/>
        </w:rPr>
        <w:t xml:space="preserve"> </w:t>
      </w:r>
      <w:r>
        <w:rPr>
          <w:color w:val="231F20"/>
          <w:spacing w:val="-1"/>
        </w:rPr>
        <w:t>The HBF</w:t>
      </w:r>
      <w:r w:rsidR="00692550" w:rsidRPr="004D3E71">
        <w:rPr>
          <w:color w:val="231F20"/>
          <w:spacing w:val="-10"/>
        </w:rPr>
        <w:t xml:space="preserve"> </w:t>
      </w:r>
      <w:r w:rsidR="00692550" w:rsidRPr="004D3E71">
        <w:rPr>
          <w:color w:val="231F20"/>
          <w:spacing w:val="-1"/>
        </w:rPr>
        <w:t>has</w:t>
      </w:r>
      <w:r w:rsidR="00692550" w:rsidRPr="004D3E71">
        <w:rPr>
          <w:color w:val="231F20"/>
          <w:spacing w:val="-11"/>
        </w:rPr>
        <w:t xml:space="preserve"> </w:t>
      </w:r>
      <w:r w:rsidR="00692550" w:rsidRPr="004D3E71">
        <w:rPr>
          <w:color w:val="231F20"/>
          <w:spacing w:val="-1"/>
        </w:rPr>
        <w:t>NO</w:t>
      </w:r>
      <w:r w:rsidR="00692550" w:rsidRPr="004D3E71">
        <w:rPr>
          <w:color w:val="231F20"/>
          <w:spacing w:val="-9"/>
        </w:rPr>
        <w:t xml:space="preserve"> </w:t>
      </w:r>
      <w:r w:rsidR="00692550" w:rsidRPr="004D3E71">
        <w:rPr>
          <w:color w:val="231F20"/>
          <w:spacing w:val="-2"/>
        </w:rPr>
        <w:t>available</w:t>
      </w:r>
      <w:r w:rsidR="00692550" w:rsidRPr="004D3E71">
        <w:rPr>
          <w:color w:val="231F20"/>
          <w:spacing w:val="-11"/>
        </w:rPr>
        <w:t xml:space="preserve"> </w:t>
      </w:r>
      <w:r w:rsidR="00692550" w:rsidRPr="004D3E71">
        <w:rPr>
          <w:color w:val="231F20"/>
          <w:spacing w:val="-2"/>
        </w:rPr>
        <w:t>office</w:t>
      </w:r>
      <w:r w:rsidR="00692550" w:rsidRPr="004D3E71">
        <w:rPr>
          <w:color w:val="231F20"/>
          <w:spacing w:val="-12"/>
        </w:rPr>
        <w:t xml:space="preserve"> </w:t>
      </w:r>
      <w:r w:rsidR="00692550" w:rsidRPr="004D3E71">
        <w:rPr>
          <w:color w:val="231F20"/>
          <w:spacing w:val="-3"/>
        </w:rPr>
        <w:t>space</w:t>
      </w:r>
      <w:r w:rsidR="00692550" w:rsidRPr="004D3E71">
        <w:rPr>
          <w:color w:val="231F20"/>
          <w:spacing w:val="-12"/>
        </w:rPr>
        <w:t xml:space="preserve"> </w:t>
      </w:r>
      <w:r w:rsidR="00692550" w:rsidRPr="004D3E71">
        <w:rPr>
          <w:color w:val="231F20"/>
          <w:spacing w:val="-1"/>
        </w:rPr>
        <w:t>and</w:t>
      </w:r>
      <w:r w:rsidR="00692550" w:rsidRPr="004D3E71">
        <w:rPr>
          <w:color w:val="231F20"/>
          <w:spacing w:val="-10"/>
        </w:rPr>
        <w:t xml:space="preserve"> </w:t>
      </w:r>
      <w:r w:rsidR="00692550" w:rsidRPr="004D3E71">
        <w:rPr>
          <w:color w:val="231F20"/>
          <w:spacing w:val="-1"/>
        </w:rPr>
        <w:t>only</w:t>
      </w:r>
      <w:r w:rsidR="00692550" w:rsidRPr="004D3E71">
        <w:rPr>
          <w:color w:val="231F20"/>
          <w:spacing w:val="-9"/>
        </w:rPr>
        <w:t xml:space="preserve"> </w:t>
      </w:r>
      <w:r w:rsidR="00692550" w:rsidRPr="004D3E71">
        <w:rPr>
          <w:color w:val="231F20"/>
        </w:rPr>
        <w:t>a</w:t>
      </w:r>
      <w:r w:rsidR="00692550" w:rsidRPr="004D3E71">
        <w:rPr>
          <w:color w:val="231F20"/>
          <w:spacing w:val="-12"/>
        </w:rPr>
        <w:t xml:space="preserve"> </w:t>
      </w:r>
      <w:r w:rsidR="00692550" w:rsidRPr="004D3E71">
        <w:rPr>
          <w:color w:val="231F20"/>
          <w:spacing w:val="-2"/>
        </w:rPr>
        <w:t>limited</w:t>
      </w:r>
      <w:r w:rsidR="00692550" w:rsidRPr="004D3E71">
        <w:rPr>
          <w:color w:val="231F20"/>
          <w:spacing w:val="-9"/>
        </w:rPr>
        <w:t xml:space="preserve"> </w:t>
      </w:r>
      <w:r w:rsidR="00692550" w:rsidRPr="004D3E71">
        <w:rPr>
          <w:color w:val="231F20"/>
          <w:spacing w:val="-2"/>
        </w:rPr>
        <w:t>amount</w:t>
      </w:r>
      <w:r w:rsidR="00692550" w:rsidRPr="004D3E71">
        <w:rPr>
          <w:color w:val="231F20"/>
          <w:spacing w:val="-10"/>
        </w:rPr>
        <w:t xml:space="preserve"> </w:t>
      </w:r>
      <w:r w:rsidR="00CC4FB8">
        <w:rPr>
          <w:color w:val="231F20"/>
          <w:spacing w:val="-1"/>
        </w:rPr>
        <w:t xml:space="preserve">of </w:t>
      </w:r>
      <w:r w:rsidR="00692550" w:rsidRPr="004D3E71">
        <w:rPr>
          <w:color w:val="231F20"/>
          <w:spacing w:val="-1"/>
        </w:rPr>
        <w:t>desk</w:t>
      </w:r>
      <w:r w:rsidR="00692550" w:rsidRPr="004D3E71">
        <w:rPr>
          <w:color w:val="231F20"/>
          <w:spacing w:val="44"/>
        </w:rPr>
        <w:t xml:space="preserve"> </w:t>
      </w:r>
      <w:r w:rsidR="00692550" w:rsidRPr="004D3E71">
        <w:rPr>
          <w:color w:val="231F20"/>
          <w:spacing w:val="-3"/>
        </w:rPr>
        <w:t>space.</w:t>
      </w:r>
      <w:r w:rsidR="00692550" w:rsidRPr="004D3E71">
        <w:rPr>
          <w:color w:val="231F20"/>
          <w:spacing w:val="30"/>
        </w:rPr>
        <w:t xml:space="preserve"> </w:t>
      </w:r>
      <w:r>
        <w:rPr>
          <w:color w:val="231F20"/>
          <w:spacing w:val="-3"/>
        </w:rPr>
        <w:t>AURA/GEMINI</w:t>
      </w:r>
      <w:r w:rsidR="00692550" w:rsidRPr="004D3E71">
        <w:rPr>
          <w:color w:val="231F20"/>
          <w:spacing w:val="-11"/>
        </w:rPr>
        <w:t xml:space="preserve"> </w:t>
      </w:r>
      <w:r w:rsidR="00692550" w:rsidRPr="004D3E71">
        <w:rPr>
          <w:color w:val="231F20"/>
          <w:spacing w:val="-3"/>
        </w:rPr>
        <w:t>shall</w:t>
      </w:r>
      <w:r w:rsidR="00692550" w:rsidRPr="004D3E71">
        <w:rPr>
          <w:color w:val="231F20"/>
          <w:spacing w:val="-11"/>
        </w:rPr>
        <w:t xml:space="preserve"> </w:t>
      </w:r>
      <w:r w:rsidR="00692550" w:rsidRPr="004D3E71">
        <w:rPr>
          <w:color w:val="231F20"/>
          <w:spacing w:val="-3"/>
        </w:rPr>
        <w:t>provide</w:t>
      </w:r>
      <w:r w:rsidR="00692550" w:rsidRPr="004D3E71">
        <w:rPr>
          <w:color w:val="231F20"/>
          <w:spacing w:val="-12"/>
        </w:rPr>
        <w:t xml:space="preserve"> </w:t>
      </w:r>
      <w:r w:rsidR="000867E2" w:rsidRPr="004D3E71">
        <w:rPr>
          <w:color w:val="231F20"/>
          <w:spacing w:val="-3"/>
        </w:rPr>
        <w:t>Contractor</w:t>
      </w:r>
      <w:r w:rsidR="00692550" w:rsidRPr="004D3E71">
        <w:rPr>
          <w:color w:val="231F20"/>
          <w:spacing w:val="-11"/>
        </w:rPr>
        <w:t xml:space="preserve"> </w:t>
      </w:r>
      <w:r w:rsidR="00692550" w:rsidRPr="004D3E71">
        <w:rPr>
          <w:color w:val="231F20"/>
          <w:spacing w:val="-3"/>
        </w:rPr>
        <w:t>with</w:t>
      </w:r>
      <w:r w:rsidR="00692550" w:rsidRPr="004D3E71">
        <w:rPr>
          <w:color w:val="231F20"/>
          <w:spacing w:val="-13"/>
        </w:rPr>
        <w:t xml:space="preserve"> </w:t>
      </w:r>
      <w:r w:rsidR="00692550" w:rsidRPr="004D3E71">
        <w:rPr>
          <w:color w:val="231F20"/>
        </w:rPr>
        <w:t>a</w:t>
      </w:r>
      <w:r w:rsidR="00692550" w:rsidRPr="004D3E71">
        <w:rPr>
          <w:color w:val="231F20"/>
          <w:spacing w:val="-12"/>
        </w:rPr>
        <w:t xml:space="preserve"> </w:t>
      </w:r>
      <w:r w:rsidR="00692550" w:rsidRPr="004D3E71">
        <w:rPr>
          <w:color w:val="231F20"/>
          <w:spacing w:val="-2"/>
        </w:rPr>
        <w:t>small</w:t>
      </w:r>
      <w:r w:rsidR="00692550" w:rsidRPr="004D3E71">
        <w:rPr>
          <w:color w:val="231F20"/>
          <w:spacing w:val="-9"/>
        </w:rPr>
        <w:t xml:space="preserve"> </w:t>
      </w:r>
      <w:r w:rsidR="00692550" w:rsidRPr="004D3E71">
        <w:rPr>
          <w:color w:val="231F20"/>
          <w:spacing w:val="-2"/>
        </w:rPr>
        <w:t>amount</w:t>
      </w:r>
      <w:r w:rsidR="00692550" w:rsidRPr="004D3E71">
        <w:rPr>
          <w:color w:val="231F20"/>
          <w:spacing w:val="-10"/>
        </w:rPr>
        <w:t xml:space="preserve"> </w:t>
      </w:r>
      <w:r w:rsidR="00692550" w:rsidRPr="004D3E71">
        <w:rPr>
          <w:color w:val="231F20"/>
          <w:spacing w:val="-1"/>
        </w:rPr>
        <w:t>of</w:t>
      </w:r>
      <w:r w:rsidR="00692550" w:rsidRPr="004D3E71">
        <w:rPr>
          <w:color w:val="231F20"/>
          <w:spacing w:val="-9"/>
        </w:rPr>
        <w:t xml:space="preserve"> </w:t>
      </w:r>
      <w:r w:rsidR="00692550" w:rsidRPr="004D3E71">
        <w:rPr>
          <w:color w:val="231F20"/>
          <w:spacing w:val="-2"/>
        </w:rPr>
        <w:t>desk</w:t>
      </w:r>
      <w:r w:rsidR="00692550" w:rsidRPr="004D3E71">
        <w:rPr>
          <w:color w:val="231F20"/>
          <w:spacing w:val="-10"/>
        </w:rPr>
        <w:t xml:space="preserve"> </w:t>
      </w:r>
      <w:r w:rsidR="00692550" w:rsidRPr="004D3E71">
        <w:rPr>
          <w:color w:val="231F20"/>
          <w:spacing w:val="-1"/>
        </w:rPr>
        <w:t>space</w:t>
      </w:r>
      <w:r w:rsidR="00692550" w:rsidRPr="004D3E71">
        <w:rPr>
          <w:color w:val="231F20"/>
          <w:spacing w:val="-11"/>
        </w:rPr>
        <w:t xml:space="preserve"> </w:t>
      </w:r>
      <w:r w:rsidR="00692550" w:rsidRPr="004D3E71">
        <w:rPr>
          <w:color w:val="231F20"/>
          <w:spacing w:val="-2"/>
        </w:rPr>
        <w:t>for</w:t>
      </w:r>
      <w:r w:rsidR="00692550" w:rsidRPr="004D3E71">
        <w:rPr>
          <w:color w:val="231F20"/>
          <w:spacing w:val="-8"/>
        </w:rPr>
        <w:t xml:space="preserve"> </w:t>
      </w:r>
      <w:r w:rsidR="000867E2" w:rsidRPr="004D3E71">
        <w:rPr>
          <w:color w:val="231F20"/>
          <w:spacing w:val="-8"/>
        </w:rPr>
        <w:t xml:space="preserve">an </w:t>
      </w:r>
      <w:r w:rsidR="00692550" w:rsidRPr="004D3E71">
        <w:rPr>
          <w:color w:val="231F20"/>
          <w:spacing w:val="-2"/>
        </w:rPr>
        <w:t>on-site</w:t>
      </w:r>
      <w:r w:rsidR="00692550" w:rsidRPr="004D3E71">
        <w:rPr>
          <w:color w:val="231F20"/>
          <w:spacing w:val="-8"/>
        </w:rPr>
        <w:t xml:space="preserve"> </w:t>
      </w:r>
      <w:r w:rsidR="00692550" w:rsidRPr="004D3E71">
        <w:rPr>
          <w:color w:val="231F20"/>
          <w:spacing w:val="-2"/>
        </w:rPr>
        <w:t>office</w:t>
      </w:r>
      <w:r w:rsidR="00692550" w:rsidRPr="004D3E71">
        <w:rPr>
          <w:color w:val="231F20"/>
          <w:spacing w:val="-10"/>
        </w:rPr>
        <w:t xml:space="preserve"> </w:t>
      </w:r>
      <w:r w:rsidR="00CC4FB8">
        <w:rPr>
          <w:color w:val="231F20"/>
          <w:spacing w:val="-1"/>
        </w:rPr>
        <w:t xml:space="preserve">use </w:t>
      </w:r>
      <w:r w:rsidR="00692550" w:rsidRPr="004D3E71">
        <w:rPr>
          <w:color w:val="231F20"/>
          <w:spacing w:val="-1"/>
        </w:rPr>
        <w:t>on</w:t>
      </w:r>
      <w:r w:rsidR="00692550" w:rsidRPr="004D3E71">
        <w:rPr>
          <w:color w:val="231F20"/>
          <w:spacing w:val="-9"/>
        </w:rPr>
        <w:t xml:space="preserve"> </w:t>
      </w:r>
      <w:r w:rsidR="00692550" w:rsidRPr="004D3E71">
        <w:rPr>
          <w:color w:val="231F20"/>
        </w:rPr>
        <w:t>a</w:t>
      </w:r>
      <w:r w:rsidR="00692550" w:rsidRPr="004D3E71">
        <w:rPr>
          <w:color w:val="231F20"/>
          <w:spacing w:val="-13"/>
        </w:rPr>
        <w:t xml:space="preserve"> </w:t>
      </w:r>
      <w:r w:rsidR="00692550" w:rsidRPr="004D3E71">
        <w:rPr>
          <w:color w:val="231F20"/>
          <w:spacing w:val="-1"/>
        </w:rPr>
        <w:t>best</w:t>
      </w:r>
      <w:r w:rsidR="00692550" w:rsidRPr="004D3E71">
        <w:rPr>
          <w:color w:val="231F20"/>
          <w:spacing w:val="24"/>
        </w:rPr>
        <w:t xml:space="preserve"> </w:t>
      </w:r>
      <w:r w:rsidR="00692550" w:rsidRPr="004D3E71">
        <w:rPr>
          <w:color w:val="231F20"/>
          <w:spacing w:val="-2"/>
        </w:rPr>
        <w:t>effort</w:t>
      </w:r>
      <w:r w:rsidR="00692550" w:rsidRPr="004D3E71">
        <w:rPr>
          <w:color w:val="231F20"/>
          <w:spacing w:val="-10"/>
        </w:rPr>
        <w:t xml:space="preserve"> </w:t>
      </w:r>
      <w:r w:rsidR="00692550" w:rsidRPr="004D3E71">
        <w:rPr>
          <w:color w:val="231F20"/>
          <w:spacing w:val="-1"/>
        </w:rPr>
        <w:t>basis.</w:t>
      </w:r>
      <w:r w:rsidR="00692550" w:rsidRPr="004D3E71">
        <w:rPr>
          <w:color w:val="231F20"/>
          <w:spacing w:val="33"/>
        </w:rPr>
        <w:t xml:space="preserve"> </w:t>
      </w:r>
      <w:r w:rsidR="00692550" w:rsidRPr="004D3E71">
        <w:rPr>
          <w:color w:val="231F20"/>
          <w:spacing w:val="-1"/>
        </w:rPr>
        <w:t>At</w:t>
      </w:r>
      <w:r w:rsidR="00692550" w:rsidRPr="004D3E71">
        <w:rPr>
          <w:color w:val="231F20"/>
          <w:spacing w:val="-9"/>
        </w:rPr>
        <w:t xml:space="preserve"> </w:t>
      </w:r>
      <w:r w:rsidR="00692550" w:rsidRPr="004D3E71">
        <w:rPr>
          <w:color w:val="231F20"/>
          <w:spacing w:val="-1"/>
        </w:rPr>
        <w:t>the</w:t>
      </w:r>
      <w:r w:rsidR="00692550" w:rsidRPr="004D3E71">
        <w:rPr>
          <w:color w:val="231F20"/>
          <w:spacing w:val="-11"/>
        </w:rPr>
        <w:t xml:space="preserve"> </w:t>
      </w:r>
      <w:r w:rsidR="00692550" w:rsidRPr="004D3E71">
        <w:rPr>
          <w:color w:val="231F20"/>
          <w:spacing w:val="-1"/>
        </w:rPr>
        <w:t>discretion</w:t>
      </w:r>
      <w:r w:rsidR="00692550" w:rsidRPr="004D3E71">
        <w:rPr>
          <w:color w:val="231F20"/>
          <w:spacing w:val="-8"/>
        </w:rPr>
        <w:t xml:space="preserve"> </w:t>
      </w:r>
      <w:r w:rsidR="00692550" w:rsidRPr="004D3E71">
        <w:rPr>
          <w:color w:val="231F20"/>
          <w:spacing w:val="-1"/>
        </w:rPr>
        <w:t>of</w:t>
      </w:r>
      <w:r w:rsidR="00692550" w:rsidRPr="004D3E71">
        <w:rPr>
          <w:color w:val="231F20"/>
          <w:spacing w:val="-10"/>
        </w:rPr>
        <w:t xml:space="preserve"> </w:t>
      </w:r>
      <w:r w:rsidR="00692550" w:rsidRPr="004D3E71">
        <w:rPr>
          <w:color w:val="231F20"/>
          <w:spacing w:val="-2"/>
        </w:rPr>
        <w:t>AURA/Gemini,</w:t>
      </w:r>
      <w:r w:rsidR="00692550" w:rsidRPr="004D3E71">
        <w:rPr>
          <w:color w:val="231F20"/>
          <w:spacing w:val="-8"/>
        </w:rPr>
        <w:t xml:space="preserve"> </w:t>
      </w:r>
      <w:r w:rsidR="00692550" w:rsidRPr="004D3E71">
        <w:rPr>
          <w:color w:val="231F20"/>
          <w:spacing w:val="-1"/>
        </w:rPr>
        <w:t>the</w:t>
      </w:r>
      <w:r w:rsidR="00692550" w:rsidRPr="004D3E71">
        <w:rPr>
          <w:color w:val="231F20"/>
          <w:spacing w:val="-10"/>
        </w:rPr>
        <w:t xml:space="preserve"> </w:t>
      </w:r>
      <w:r w:rsidR="00692550" w:rsidRPr="004D3E71">
        <w:rPr>
          <w:color w:val="231F20"/>
          <w:spacing w:val="-2"/>
        </w:rPr>
        <w:t>designated</w:t>
      </w:r>
      <w:r w:rsidR="00692550" w:rsidRPr="004D3E71">
        <w:rPr>
          <w:color w:val="231F20"/>
          <w:spacing w:val="-10"/>
        </w:rPr>
        <w:t xml:space="preserve"> </w:t>
      </w:r>
      <w:r w:rsidR="00692550" w:rsidRPr="004D3E71">
        <w:rPr>
          <w:color w:val="231F20"/>
          <w:spacing w:val="-1"/>
        </w:rPr>
        <w:t>space</w:t>
      </w:r>
      <w:r w:rsidR="00692550" w:rsidRPr="004D3E71">
        <w:rPr>
          <w:color w:val="231F20"/>
          <w:spacing w:val="-11"/>
        </w:rPr>
        <w:t xml:space="preserve"> </w:t>
      </w:r>
      <w:r w:rsidR="00692550" w:rsidRPr="004D3E71">
        <w:rPr>
          <w:color w:val="231F20"/>
          <w:spacing w:val="-2"/>
        </w:rPr>
        <w:t>may</w:t>
      </w:r>
      <w:r w:rsidR="00692550" w:rsidRPr="004D3E71">
        <w:rPr>
          <w:color w:val="231F20"/>
          <w:spacing w:val="-12"/>
        </w:rPr>
        <w:t xml:space="preserve"> </w:t>
      </w:r>
      <w:r w:rsidR="00692550" w:rsidRPr="004D3E71">
        <w:rPr>
          <w:color w:val="231F20"/>
          <w:spacing w:val="-1"/>
        </w:rPr>
        <w:t>change</w:t>
      </w:r>
      <w:r w:rsidR="00692550" w:rsidRPr="004D3E71">
        <w:rPr>
          <w:color w:val="231F20"/>
          <w:spacing w:val="-8"/>
        </w:rPr>
        <w:t xml:space="preserve"> </w:t>
      </w:r>
      <w:r w:rsidR="00692550" w:rsidRPr="004D3E71">
        <w:rPr>
          <w:color w:val="231F20"/>
          <w:spacing w:val="-1"/>
        </w:rPr>
        <w:t>during</w:t>
      </w:r>
      <w:r w:rsidR="00692550" w:rsidRPr="004D3E71">
        <w:rPr>
          <w:color w:val="231F20"/>
          <w:spacing w:val="-11"/>
        </w:rPr>
        <w:t xml:space="preserve"> </w:t>
      </w:r>
      <w:r>
        <w:rPr>
          <w:color w:val="231F20"/>
          <w:spacing w:val="-1"/>
        </w:rPr>
        <w:t>the duration of the project.</w:t>
      </w:r>
    </w:p>
    <w:p w:rsidR="00692550" w:rsidRPr="004D3E71" w:rsidRDefault="00692550" w:rsidP="005A6A90">
      <w:pPr>
        <w:pStyle w:val="BodyText"/>
        <w:tabs>
          <w:tab w:val="left" w:pos="480"/>
        </w:tabs>
        <w:ind w:left="0" w:right="937"/>
        <w:rPr>
          <w:rFonts w:asciiTheme="minorHAnsi" w:eastAsiaTheme="minorHAnsi" w:hAnsiTheme="minorHAnsi"/>
        </w:rPr>
      </w:pPr>
    </w:p>
    <w:p w:rsidR="00692550" w:rsidRPr="004D3E71" w:rsidRDefault="00F70E38" w:rsidP="005A6A90">
      <w:pPr>
        <w:pStyle w:val="BodyText"/>
        <w:numPr>
          <w:ilvl w:val="0"/>
          <w:numId w:val="2"/>
        </w:numPr>
        <w:tabs>
          <w:tab w:val="left" w:pos="480"/>
        </w:tabs>
        <w:ind w:right="937"/>
      </w:pPr>
      <w:r>
        <w:rPr>
          <w:b/>
          <w:color w:val="231F20"/>
          <w:spacing w:val="-3"/>
          <w:u w:val="thick"/>
        </w:rPr>
        <w:t xml:space="preserve">Hilo Base Facility </w:t>
      </w:r>
      <w:r w:rsidR="00692550" w:rsidRPr="00CC4FB8">
        <w:rPr>
          <w:b/>
          <w:color w:val="231F20"/>
          <w:spacing w:val="-3"/>
          <w:u w:val="thick"/>
        </w:rPr>
        <w:t>Cleaning</w:t>
      </w:r>
      <w:r w:rsidR="00692550" w:rsidRPr="00CC4FB8">
        <w:rPr>
          <w:b/>
          <w:i/>
          <w:color w:val="231F20"/>
          <w:spacing w:val="-3"/>
          <w:u w:val="thick"/>
        </w:rPr>
        <w:t>.</w:t>
      </w:r>
      <w:r w:rsidR="000867E2" w:rsidRPr="004D3E71">
        <w:rPr>
          <w:color w:val="231F20"/>
          <w:spacing w:val="-15"/>
        </w:rPr>
        <w:t xml:space="preserve">  </w:t>
      </w:r>
      <w:r w:rsidR="000867E2" w:rsidRPr="004D3E71">
        <w:rPr>
          <w:color w:val="231F20"/>
          <w:spacing w:val="-2"/>
        </w:rPr>
        <w:t>Contractor</w:t>
      </w:r>
      <w:r w:rsidR="00692550" w:rsidRPr="004D3E71">
        <w:rPr>
          <w:color w:val="231F20"/>
          <w:spacing w:val="-2"/>
        </w:rPr>
        <w:t>,</w:t>
      </w:r>
      <w:r w:rsidR="00692550" w:rsidRPr="004D3E71">
        <w:rPr>
          <w:color w:val="231F20"/>
          <w:spacing w:val="-8"/>
        </w:rPr>
        <w:t xml:space="preserve"> </w:t>
      </w:r>
      <w:r w:rsidR="00692550" w:rsidRPr="004D3E71">
        <w:rPr>
          <w:color w:val="231F20"/>
          <w:spacing w:val="-1"/>
        </w:rPr>
        <w:t>at</w:t>
      </w:r>
      <w:r w:rsidR="00692550" w:rsidRPr="004D3E71">
        <w:rPr>
          <w:color w:val="231F20"/>
          <w:spacing w:val="-12"/>
        </w:rPr>
        <w:t xml:space="preserve"> </w:t>
      </w:r>
      <w:r w:rsidR="00692550" w:rsidRPr="004D3E71">
        <w:rPr>
          <w:color w:val="231F20"/>
          <w:spacing w:val="-1"/>
        </w:rPr>
        <w:t>its</w:t>
      </w:r>
      <w:r w:rsidR="00692550" w:rsidRPr="004D3E71">
        <w:rPr>
          <w:color w:val="231F20"/>
          <w:spacing w:val="-11"/>
        </w:rPr>
        <w:t xml:space="preserve"> </w:t>
      </w:r>
      <w:r w:rsidR="00692550" w:rsidRPr="004D3E71">
        <w:rPr>
          <w:color w:val="231F20"/>
          <w:spacing w:val="-1"/>
        </w:rPr>
        <w:t>own</w:t>
      </w:r>
      <w:r w:rsidR="00692550" w:rsidRPr="004D3E71">
        <w:rPr>
          <w:color w:val="231F20"/>
          <w:spacing w:val="-11"/>
        </w:rPr>
        <w:t xml:space="preserve"> </w:t>
      </w:r>
      <w:r w:rsidR="00692550" w:rsidRPr="004D3E71">
        <w:rPr>
          <w:color w:val="231F20"/>
          <w:spacing w:val="-2"/>
        </w:rPr>
        <w:t>expense,</w:t>
      </w:r>
      <w:r w:rsidR="00692550" w:rsidRPr="004D3E71">
        <w:rPr>
          <w:color w:val="231F20"/>
          <w:spacing w:val="-13"/>
        </w:rPr>
        <w:t xml:space="preserve"> </w:t>
      </w:r>
      <w:r w:rsidR="00692550" w:rsidRPr="004D3E71">
        <w:rPr>
          <w:color w:val="231F20"/>
          <w:spacing w:val="-1"/>
        </w:rPr>
        <w:t>shall</w:t>
      </w:r>
      <w:r w:rsidR="00692550" w:rsidRPr="004D3E71">
        <w:rPr>
          <w:color w:val="231F20"/>
          <w:spacing w:val="-12"/>
        </w:rPr>
        <w:t xml:space="preserve"> </w:t>
      </w:r>
      <w:r w:rsidR="00692550" w:rsidRPr="004D3E71">
        <w:rPr>
          <w:color w:val="231F20"/>
          <w:spacing w:val="-1"/>
        </w:rPr>
        <w:t>be</w:t>
      </w:r>
      <w:r w:rsidR="00692550" w:rsidRPr="004D3E71">
        <w:rPr>
          <w:color w:val="231F20"/>
          <w:spacing w:val="-13"/>
        </w:rPr>
        <w:t xml:space="preserve"> </w:t>
      </w:r>
      <w:r w:rsidR="00692550" w:rsidRPr="004D3E71">
        <w:rPr>
          <w:color w:val="231F20"/>
          <w:spacing w:val="-1"/>
        </w:rPr>
        <w:t>responsible</w:t>
      </w:r>
      <w:r w:rsidR="00692550" w:rsidRPr="004D3E71">
        <w:rPr>
          <w:color w:val="231F20"/>
          <w:spacing w:val="-13"/>
        </w:rPr>
        <w:t xml:space="preserve"> </w:t>
      </w:r>
      <w:r w:rsidR="00692550" w:rsidRPr="004D3E71">
        <w:rPr>
          <w:color w:val="231F20"/>
          <w:spacing w:val="-1"/>
        </w:rPr>
        <w:t>for</w:t>
      </w:r>
      <w:r w:rsidR="00692550" w:rsidRPr="004D3E71">
        <w:rPr>
          <w:color w:val="231F20"/>
          <w:spacing w:val="-10"/>
        </w:rPr>
        <w:t xml:space="preserve"> </w:t>
      </w:r>
      <w:r w:rsidR="00692550" w:rsidRPr="004D3E71">
        <w:rPr>
          <w:color w:val="231F20"/>
          <w:spacing w:val="-2"/>
        </w:rPr>
        <w:t>appropriately</w:t>
      </w:r>
      <w:r w:rsidR="00692550" w:rsidRPr="004D3E71">
        <w:rPr>
          <w:color w:val="231F20"/>
          <w:spacing w:val="-12"/>
        </w:rPr>
        <w:t xml:space="preserve"> </w:t>
      </w:r>
      <w:r w:rsidR="00692550" w:rsidRPr="004D3E71">
        <w:rPr>
          <w:color w:val="231F20"/>
          <w:spacing w:val="-1"/>
        </w:rPr>
        <w:t>cleaning</w:t>
      </w:r>
      <w:r w:rsidR="00692550" w:rsidRPr="004D3E71">
        <w:rPr>
          <w:color w:val="231F20"/>
          <w:spacing w:val="-13"/>
        </w:rPr>
        <w:t xml:space="preserve"> </w:t>
      </w:r>
      <w:r w:rsidR="00692550" w:rsidRPr="004D3E71">
        <w:rPr>
          <w:color w:val="231F20"/>
          <w:spacing w:val="-1"/>
        </w:rPr>
        <w:t>and</w:t>
      </w:r>
      <w:r w:rsidR="00692550" w:rsidRPr="004D3E71">
        <w:rPr>
          <w:color w:val="231F20"/>
          <w:spacing w:val="-12"/>
        </w:rPr>
        <w:t xml:space="preserve"> </w:t>
      </w:r>
      <w:r w:rsidR="00CC4FB8">
        <w:rPr>
          <w:color w:val="231F20"/>
          <w:spacing w:val="-1"/>
        </w:rPr>
        <w:lastRenderedPageBreak/>
        <w:t xml:space="preserve">securing </w:t>
      </w:r>
      <w:r w:rsidR="00692550" w:rsidRPr="004D3E71">
        <w:rPr>
          <w:color w:val="231F20"/>
          <w:spacing w:val="-2"/>
        </w:rPr>
        <w:t>its</w:t>
      </w:r>
      <w:r w:rsidR="00692550" w:rsidRPr="004D3E71">
        <w:rPr>
          <w:color w:val="231F20"/>
        </w:rPr>
        <w:t xml:space="preserve"> </w:t>
      </w:r>
      <w:r w:rsidR="00692550" w:rsidRPr="004D3E71">
        <w:rPr>
          <w:color w:val="231F20"/>
          <w:spacing w:val="-3"/>
        </w:rPr>
        <w:t>area</w:t>
      </w:r>
      <w:r w:rsidR="00692550" w:rsidRPr="004D3E71">
        <w:rPr>
          <w:color w:val="231F20"/>
          <w:spacing w:val="-10"/>
        </w:rPr>
        <w:t xml:space="preserve"> </w:t>
      </w:r>
      <w:r w:rsidR="00692550" w:rsidRPr="004D3E71">
        <w:rPr>
          <w:color w:val="231F20"/>
          <w:spacing w:val="-3"/>
        </w:rPr>
        <w:t>of</w:t>
      </w:r>
      <w:r w:rsidR="00692550" w:rsidRPr="004D3E71">
        <w:rPr>
          <w:color w:val="231F20"/>
          <w:spacing w:val="-10"/>
        </w:rPr>
        <w:t xml:space="preserve"> </w:t>
      </w:r>
      <w:r w:rsidR="00692550" w:rsidRPr="004D3E71">
        <w:rPr>
          <w:color w:val="231F20"/>
          <w:spacing w:val="-3"/>
        </w:rPr>
        <w:t>work</w:t>
      </w:r>
      <w:r w:rsidR="00692550" w:rsidRPr="004D3E71">
        <w:rPr>
          <w:color w:val="231F20"/>
          <w:spacing w:val="-8"/>
        </w:rPr>
        <w:t xml:space="preserve"> </w:t>
      </w:r>
      <w:r w:rsidR="00692550" w:rsidRPr="004D3E71">
        <w:rPr>
          <w:color w:val="231F20"/>
          <w:spacing w:val="-3"/>
        </w:rPr>
        <w:t>at</w:t>
      </w:r>
      <w:r w:rsidR="00692550" w:rsidRPr="004D3E71">
        <w:rPr>
          <w:color w:val="231F20"/>
          <w:spacing w:val="-10"/>
        </w:rPr>
        <w:t xml:space="preserve"> </w:t>
      </w:r>
      <w:r w:rsidR="00692550" w:rsidRPr="004D3E71">
        <w:rPr>
          <w:color w:val="231F20"/>
          <w:spacing w:val="-2"/>
        </w:rPr>
        <w:t>the</w:t>
      </w:r>
      <w:r w:rsidR="00692550" w:rsidRPr="004D3E71">
        <w:rPr>
          <w:color w:val="231F20"/>
          <w:spacing w:val="-8"/>
        </w:rPr>
        <w:t xml:space="preserve"> </w:t>
      </w:r>
      <w:r w:rsidR="00692550" w:rsidRPr="004D3E71">
        <w:rPr>
          <w:color w:val="231F20"/>
          <w:spacing w:val="-2"/>
        </w:rPr>
        <w:t>end</w:t>
      </w:r>
      <w:r w:rsidR="00692550" w:rsidRPr="004D3E71">
        <w:rPr>
          <w:color w:val="231F20"/>
          <w:spacing w:val="-9"/>
        </w:rPr>
        <w:t xml:space="preserve"> </w:t>
      </w:r>
      <w:r w:rsidR="00692550" w:rsidRPr="004D3E71">
        <w:rPr>
          <w:color w:val="231F20"/>
          <w:spacing w:val="-2"/>
        </w:rPr>
        <w:t>of</w:t>
      </w:r>
      <w:r w:rsidR="00692550" w:rsidRPr="004D3E71">
        <w:rPr>
          <w:color w:val="231F20"/>
          <w:spacing w:val="-8"/>
        </w:rPr>
        <w:t xml:space="preserve"> </w:t>
      </w:r>
      <w:r w:rsidR="00692550" w:rsidRPr="004D3E71">
        <w:rPr>
          <w:color w:val="231F20"/>
          <w:spacing w:val="-3"/>
        </w:rPr>
        <w:t>each</w:t>
      </w:r>
      <w:r w:rsidR="00692550" w:rsidRPr="004D3E71">
        <w:rPr>
          <w:color w:val="231F20"/>
          <w:spacing w:val="-11"/>
        </w:rPr>
        <w:t xml:space="preserve"> </w:t>
      </w:r>
      <w:r w:rsidR="00692550" w:rsidRPr="004D3E71">
        <w:rPr>
          <w:color w:val="231F20"/>
          <w:spacing w:val="-3"/>
        </w:rPr>
        <w:t>work</w:t>
      </w:r>
      <w:r w:rsidR="00692550" w:rsidRPr="004D3E71">
        <w:rPr>
          <w:color w:val="231F20"/>
          <w:spacing w:val="-8"/>
        </w:rPr>
        <w:t xml:space="preserve"> </w:t>
      </w:r>
      <w:r w:rsidR="00692550" w:rsidRPr="004D3E71">
        <w:rPr>
          <w:color w:val="231F20"/>
          <w:spacing w:val="-3"/>
        </w:rPr>
        <w:t>day.</w:t>
      </w:r>
      <w:r w:rsidR="00692550" w:rsidRPr="004D3E71">
        <w:rPr>
          <w:color w:val="231F20"/>
          <w:spacing w:val="34"/>
        </w:rPr>
        <w:t xml:space="preserve"> </w:t>
      </w:r>
      <w:r w:rsidR="00692550" w:rsidRPr="004D3E71">
        <w:rPr>
          <w:color w:val="231F20"/>
          <w:spacing w:val="-2"/>
        </w:rPr>
        <w:t>It</w:t>
      </w:r>
      <w:r w:rsidR="00692550" w:rsidRPr="004D3E71">
        <w:rPr>
          <w:color w:val="231F20"/>
          <w:spacing w:val="-9"/>
        </w:rPr>
        <w:t xml:space="preserve"> </w:t>
      </w:r>
      <w:r w:rsidR="00692550" w:rsidRPr="004D3E71">
        <w:rPr>
          <w:color w:val="231F20"/>
          <w:spacing w:val="-2"/>
        </w:rPr>
        <w:t>is</w:t>
      </w:r>
      <w:r w:rsidR="00692550" w:rsidRPr="004D3E71">
        <w:rPr>
          <w:color w:val="231F20"/>
          <w:spacing w:val="-10"/>
        </w:rPr>
        <w:t xml:space="preserve"> </w:t>
      </w:r>
      <w:r w:rsidR="00692550" w:rsidRPr="004D3E71">
        <w:rPr>
          <w:color w:val="231F20"/>
          <w:spacing w:val="-2"/>
        </w:rPr>
        <w:t>imperative</w:t>
      </w:r>
      <w:r w:rsidR="00692550" w:rsidRPr="004D3E71">
        <w:rPr>
          <w:color w:val="231F20"/>
          <w:spacing w:val="-7"/>
        </w:rPr>
        <w:t xml:space="preserve"> </w:t>
      </w:r>
      <w:r w:rsidR="00692550" w:rsidRPr="004D3E71">
        <w:rPr>
          <w:color w:val="231F20"/>
          <w:spacing w:val="-3"/>
        </w:rPr>
        <w:t>that</w:t>
      </w:r>
      <w:r w:rsidR="00692550" w:rsidRPr="004D3E71">
        <w:rPr>
          <w:color w:val="231F20"/>
          <w:spacing w:val="-8"/>
        </w:rPr>
        <w:t xml:space="preserve"> </w:t>
      </w:r>
      <w:r>
        <w:rPr>
          <w:color w:val="231F20"/>
          <w:spacing w:val="-5"/>
        </w:rPr>
        <w:t>HBF</w:t>
      </w:r>
      <w:r w:rsidR="00692550" w:rsidRPr="004D3E71">
        <w:rPr>
          <w:color w:val="231F20"/>
          <w:spacing w:val="-8"/>
        </w:rPr>
        <w:t xml:space="preserve"> </w:t>
      </w:r>
      <w:r w:rsidR="00692550" w:rsidRPr="004D3E71">
        <w:rPr>
          <w:color w:val="231F20"/>
          <w:spacing w:val="-2"/>
        </w:rPr>
        <w:t>and</w:t>
      </w:r>
      <w:r w:rsidR="00692550" w:rsidRPr="004D3E71">
        <w:rPr>
          <w:color w:val="231F20"/>
          <w:spacing w:val="-10"/>
        </w:rPr>
        <w:t xml:space="preserve"> </w:t>
      </w:r>
      <w:r w:rsidR="00692550" w:rsidRPr="004D3E71">
        <w:rPr>
          <w:color w:val="231F20"/>
          <w:spacing w:val="-3"/>
        </w:rPr>
        <w:t>support</w:t>
      </w:r>
      <w:r w:rsidR="00692550" w:rsidRPr="004D3E71">
        <w:rPr>
          <w:color w:val="231F20"/>
          <w:spacing w:val="-9"/>
        </w:rPr>
        <w:t xml:space="preserve"> </w:t>
      </w:r>
      <w:r w:rsidR="00692550" w:rsidRPr="004D3E71">
        <w:rPr>
          <w:color w:val="231F20"/>
          <w:spacing w:val="-3"/>
        </w:rPr>
        <w:t>equipment</w:t>
      </w:r>
      <w:r w:rsidR="00692550" w:rsidRPr="004D3E71">
        <w:rPr>
          <w:color w:val="231F20"/>
          <w:spacing w:val="-8"/>
        </w:rPr>
        <w:t xml:space="preserve"> </w:t>
      </w:r>
      <w:r w:rsidR="00692550" w:rsidRPr="004D3E71">
        <w:rPr>
          <w:color w:val="231F20"/>
          <w:spacing w:val="-3"/>
        </w:rPr>
        <w:t>at</w:t>
      </w:r>
      <w:r w:rsidR="00692550" w:rsidRPr="004D3E71">
        <w:rPr>
          <w:color w:val="231F20"/>
          <w:spacing w:val="-9"/>
        </w:rPr>
        <w:t xml:space="preserve"> </w:t>
      </w:r>
      <w:r w:rsidR="00692550" w:rsidRPr="004D3E71">
        <w:rPr>
          <w:color w:val="231F20"/>
          <w:spacing w:val="-2"/>
        </w:rPr>
        <w:t>the</w:t>
      </w:r>
      <w:r w:rsidR="00692550" w:rsidRPr="004D3E71">
        <w:rPr>
          <w:color w:val="231F20"/>
          <w:spacing w:val="-8"/>
        </w:rPr>
        <w:t xml:space="preserve"> </w:t>
      </w:r>
      <w:r w:rsidR="00CC4FB8">
        <w:rPr>
          <w:color w:val="231F20"/>
          <w:spacing w:val="-3"/>
        </w:rPr>
        <w:t xml:space="preserve">end </w:t>
      </w:r>
      <w:r w:rsidR="00692550" w:rsidRPr="004D3E71">
        <w:rPr>
          <w:color w:val="231F20"/>
          <w:spacing w:val="-3"/>
        </w:rPr>
        <w:t>of</w:t>
      </w:r>
      <w:r w:rsidR="00692550" w:rsidRPr="004D3E71">
        <w:rPr>
          <w:color w:val="231F20"/>
          <w:spacing w:val="19"/>
        </w:rPr>
        <w:t xml:space="preserve"> </w:t>
      </w:r>
      <w:r w:rsidR="00692550" w:rsidRPr="004D3E71">
        <w:rPr>
          <w:color w:val="231F20"/>
          <w:spacing w:val="-1"/>
        </w:rPr>
        <w:t>each</w:t>
      </w:r>
      <w:r w:rsidR="00692550" w:rsidRPr="004D3E71">
        <w:rPr>
          <w:color w:val="231F20"/>
          <w:spacing w:val="-10"/>
        </w:rPr>
        <w:t xml:space="preserve"> </w:t>
      </w:r>
      <w:r w:rsidR="00692550" w:rsidRPr="004D3E71">
        <w:rPr>
          <w:color w:val="231F20"/>
          <w:spacing w:val="-1"/>
        </w:rPr>
        <w:t>work</w:t>
      </w:r>
      <w:r w:rsidR="00692550" w:rsidRPr="004D3E71">
        <w:rPr>
          <w:color w:val="231F20"/>
          <w:spacing w:val="-9"/>
        </w:rPr>
        <w:t xml:space="preserve"> </w:t>
      </w:r>
      <w:r w:rsidR="00692550" w:rsidRPr="004D3E71">
        <w:rPr>
          <w:color w:val="231F20"/>
          <w:spacing w:val="-1"/>
        </w:rPr>
        <w:t>day</w:t>
      </w:r>
      <w:r w:rsidR="00692550" w:rsidRPr="004D3E71">
        <w:rPr>
          <w:color w:val="231F20"/>
          <w:spacing w:val="-9"/>
        </w:rPr>
        <w:t xml:space="preserve"> </w:t>
      </w:r>
      <w:r w:rsidR="00692550" w:rsidRPr="004D3E71">
        <w:rPr>
          <w:color w:val="231F20"/>
          <w:spacing w:val="-1"/>
        </w:rPr>
        <w:t>are</w:t>
      </w:r>
      <w:r w:rsidR="00692550" w:rsidRPr="004D3E71">
        <w:rPr>
          <w:color w:val="231F20"/>
          <w:spacing w:val="-10"/>
        </w:rPr>
        <w:t xml:space="preserve"> </w:t>
      </w:r>
      <w:r w:rsidR="00692550" w:rsidRPr="004D3E71">
        <w:rPr>
          <w:color w:val="231F20"/>
          <w:spacing w:val="-1"/>
        </w:rPr>
        <w:t>left</w:t>
      </w:r>
      <w:r w:rsidR="00692550" w:rsidRPr="004D3E71">
        <w:rPr>
          <w:color w:val="231F20"/>
          <w:spacing w:val="-9"/>
        </w:rPr>
        <w:t xml:space="preserve"> </w:t>
      </w:r>
      <w:r w:rsidR="00692550" w:rsidRPr="004D3E71">
        <w:rPr>
          <w:color w:val="231F20"/>
          <w:spacing w:val="-1"/>
        </w:rPr>
        <w:t>in</w:t>
      </w:r>
      <w:r w:rsidR="00692550" w:rsidRPr="004D3E71">
        <w:rPr>
          <w:color w:val="231F20"/>
          <w:spacing w:val="-9"/>
        </w:rPr>
        <w:t xml:space="preserve"> </w:t>
      </w:r>
      <w:r w:rsidR="00692550" w:rsidRPr="004D3E71">
        <w:rPr>
          <w:color w:val="231F20"/>
        </w:rPr>
        <w:t>a</w:t>
      </w:r>
      <w:r w:rsidR="00692550" w:rsidRPr="004D3E71">
        <w:rPr>
          <w:color w:val="231F20"/>
          <w:spacing w:val="-11"/>
        </w:rPr>
        <w:t xml:space="preserve"> </w:t>
      </w:r>
      <w:r w:rsidR="00692550" w:rsidRPr="004D3E71">
        <w:rPr>
          <w:color w:val="231F20"/>
          <w:spacing w:val="-2"/>
        </w:rPr>
        <w:t>safe,</w:t>
      </w:r>
      <w:r w:rsidR="00692550" w:rsidRPr="004D3E71">
        <w:rPr>
          <w:color w:val="231F20"/>
          <w:spacing w:val="-9"/>
        </w:rPr>
        <w:t xml:space="preserve"> </w:t>
      </w:r>
      <w:r w:rsidR="00692550" w:rsidRPr="004D3E71">
        <w:rPr>
          <w:color w:val="231F20"/>
          <w:spacing w:val="-1"/>
        </w:rPr>
        <w:t>clean,</w:t>
      </w:r>
      <w:r w:rsidR="00692550" w:rsidRPr="004D3E71">
        <w:rPr>
          <w:color w:val="231F20"/>
          <w:spacing w:val="-10"/>
        </w:rPr>
        <w:t xml:space="preserve"> </w:t>
      </w:r>
      <w:r w:rsidR="00692550" w:rsidRPr="004D3E71">
        <w:rPr>
          <w:color w:val="231F20"/>
          <w:spacing w:val="-1"/>
        </w:rPr>
        <w:t>and</w:t>
      </w:r>
      <w:r w:rsidR="00692550" w:rsidRPr="004D3E71">
        <w:rPr>
          <w:color w:val="231F20"/>
          <w:spacing w:val="-9"/>
        </w:rPr>
        <w:t xml:space="preserve"> </w:t>
      </w:r>
      <w:r w:rsidR="00692550" w:rsidRPr="004D3E71">
        <w:rPr>
          <w:color w:val="231F20"/>
          <w:spacing w:val="-1"/>
        </w:rPr>
        <w:t>ready</w:t>
      </w:r>
      <w:r w:rsidR="00692550" w:rsidRPr="004D3E71">
        <w:rPr>
          <w:color w:val="231F20"/>
          <w:spacing w:val="-9"/>
        </w:rPr>
        <w:t xml:space="preserve"> </w:t>
      </w:r>
      <w:r w:rsidR="00692550" w:rsidRPr="004D3E71">
        <w:rPr>
          <w:color w:val="231F20"/>
          <w:spacing w:val="-2"/>
        </w:rPr>
        <w:t>to</w:t>
      </w:r>
      <w:r w:rsidR="00692550" w:rsidRPr="004D3E71">
        <w:rPr>
          <w:color w:val="231F20"/>
          <w:spacing w:val="-13"/>
        </w:rPr>
        <w:t xml:space="preserve"> </w:t>
      </w:r>
      <w:r w:rsidR="00692550" w:rsidRPr="004D3E71">
        <w:rPr>
          <w:color w:val="231F20"/>
          <w:spacing w:val="-2"/>
        </w:rPr>
        <w:t>operate</w:t>
      </w:r>
      <w:r w:rsidR="00692550" w:rsidRPr="004D3E71">
        <w:rPr>
          <w:color w:val="231F20"/>
          <w:spacing w:val="-9"/>
        </w:rPr>
        <w:t xml:space="preserve"> </w:t>
      </w:r>
      <w:r w:rsidR="00692550" w:rsidRPr="004D3E71">
        <w:rPr>
          <w:color w:val="231F20"/>
          <w:spacing w:val="-1"/>
        </w:rPr>
        <w:t>mode.</w:t>
      </w:r>
      <w:r w:rsidR="00692550" w:rsidRPr="004D3E71">
        <w:rPr>
          <w:color w:val="231F20"/>
          <w:spacing w:val="33"/>
        </w:rPr>
        <w:t xml:space="preserve"> </w:t>
      </w:r>
      <w:r w:rsidR="00692550" w:rsidRPr="004D3E71">
        <w:rPr>
          <w:color w:val="231F20"/>
          <w:spacing w:val="-1"/>
        </w:rPr>
        <w:t>The</w:t>
      </w:r>
      <w:r w:rsidR="00692550" w:rsidRPr="004D3E71">
        <w:rPr>
          <w:color w:val="231F20"/>
          <w:spacing w:val="-10"/>
        </w:rPr>
        <w:t xml:space="preserve"> </w:t>
      </w:r>
      <w:r w:rsidR="00692550" w:rsidRPr="004D3E71">
        <w:rPr>
          <w:color w:val="231F20"/>
          <w:spacing w:val="-1"/>
        </w:rPr>
        <w:t>AURA/Gemini</w:t>
      </w:r>
      <w:r w:rsidR="00692550" w:rsidRPr="004D3E71">
        <w:rPr>
          <w:color w:val="231F20"/>
          <w:spacing w:val="-9"/>
        </w:rPr>
        <w:t xml:space="preserve"> </w:t>
      </w:r>
      <w:r w:rsidR="00692550" w:rsidRPr="004D3E71">
        <w:rPr>
          <w:color w:val="231F20"/>
          <w:spacing w:val="-2"/>
        </w:rPr>
        <w:t>Technical</w:t>
      </w:r>
      <w:r w:rsidR="00692550" w:rsidRPr="004D3E71">
        <w:rPr>
          <w:color w:val="231F20"/>
          <w:spacing w:val="46"/>
          <w:w w:val="99"/>
        </w:rPr>
        <w:t xml:space="preserve"> </w:t>
      </w:r>
      <w:r w:rsidR="00692550" w:rsidRPr="004D3E71">
        <w:rPr>
          <w:color w:val="231F20"/>
          <w:spacing w:val="-2"/>
        </w:rPr>
        <w:t>Representative</w:t>
      </w:r>
      <w:r w:rsidR="00692550" w:rsidRPr="004D3E71">
        <w:rPr>
          <w:color w:val="231F20"/>
          <w:spacing w:val="-11"/>
        </w:rPr>
        <w:t xml:space="preserve"> </w:t>
      </w:r>
      <w:r w:rsidR="00692550" w:rsidRPr="004D3E71">
        <w:rPr>
          <w:color w:val="231F20"/>
          <w:spacing w:val="-1"/>
        </w:rPr>
        <w:t>in</w:t>
      </w:r>
      <w:r w:rsidR="00692550" w:rsidRPr="004D3E71">
        <w:rPr>
          <w:color w:val="231F20"/>
        </w:rPr>
        <w:t xml:space="preserve"> </w:t>
      </w:r>
      <w:r w:rsidR="00692550" w:rsidRPr="004D3E71">
        <w:rPr>
          <w:color w:val="231F20"/>
          <w:spacing w:val="-3"/>
        </w:rPr>
        <w:t>coordination</w:t>
      </w:r>
      <w:r w:rsidR="00692550" w:rsidRPr="004D3E71">
        <w:rPr>
          <w:color w:val="231F20"/>
          <w:spacing w:val="-14"/>
        </w:rPr>
        <w:t xml:space="preserve"> </w:t>
      </w:r>
      <w:r w:rsidR="00692550" w:rsidRPr="004D3E71">
        <w:rPr>
          <w:color w:val="231F20"/>
          <w:spacing w:val="-3"/>
        </w:rPr>
        <w:t>with</w:t>
      </w:r>
      <w:r w:rsidR="00692550" w:rsidRPr="004D3E71">
        <w:rPr>
          <w:color w:val="231F20"/>
          <w:spacing w:val="-13"/>
        </w:rPr>
        <w:t xml:space="preserve"> </w:t>
      </w:r>
      <w:r w:rsidR="00692550" w:rsidRPr="004D3E71">
        <w:rPr>
          <w:color w:val="231F20"/>
          <w:spacing w:val="-2"/>
        </w:rPr>
        <w:t>the</w:t>
      </w:r>
      <w:r w:rsidR="00692550" w:rsidRPr="004D3E71">
        <w:rPr>
          <w:color w:val="231F20"/>
          <w:spacing w:val="-12"/>
        </w:rPr>
        <w:t xml:space="preserve"> </w:t>
      </w:r>
      <w:r w:rsidR="00692550" w:rsidRPr="004D3E71">
        <w:rPr>
          <w:color w:val="231F20"/>
          <w:spacing w:val="-3"/>
        </w:rPr>
        <w:t>Contractor</w:t>
      </w:r>
      <w:r w:rsidR="00692550" w:rsidRPr="004D3E71">
        <w:rPr>
          <w:color w:val="231F20"/>
          <w:spacing w:val="-12"/>
        </w:rPr>
        <w:t xml:space="preserve"> </w:t>
      </w:r>
      <w:r w:rsidR="00692550" w:rsidRPr="004D3E71">
        <w:rPr>
          <w:color w:val="231F20"/>
          <w:spacing w:val="-3"/>
        </w:rPr>
        <w:t>Site</w:t>
      </w:r>
      <w:r w:rsidR="00692550" w:rsidRPr="004D3E71">
        <w:rPr>
          <w:color w:val="231F20"/>
          <w:spacing w:val="-13"/>
        </w:rPr>
        <w:t xml:space="preserve"> </w:t>
      </w:r>
      <w:r w:rsidR="00692550" w:rsidRPr="004D3E71">
        <w:rPr>
          <w:color w:val="231F20"/>
          <w:spacing w:val="-3"/>
        </w:rPr>
        <w:t>Manager</w:t>
      </w:r>
      <w:r w:rsidR="00692550" w:rsidRPr="004D3E71">
        <w:rPr>
          <w:color w:val="231F20"/>
          <w:spacing w:val="-14"/>
        </w:rPr>
        <w:t xml:space="preserve"> </w:t>
      </w:r>
      <w:r w:rsidR="00692550" w:rsidRPr="004D3E71">
        <w:rPr>
          <w:color w:val="231F20"/>
          <w:spacing w:val="-5"/>
        </w:rPr>
        <w:t>shall</w:t>
      </w:r>
      <w:r w:rsidR="00692550" w:rsidRPr="004D3E71">
        <w:rPr>
          <w:color w:val="231F20"/>
          <w:spacing w:val="-12"/>
        </w:rPr>
        <w:t xml:space="preserve"> </w:t>
      </w:r>
      <w:r w:rsidR="00692550" w:rsidRPr="004D3E71">
        <w:rPr>
          <w:color w:val="231F20"/>
          <w:spacing w:val="-3"/>
        </w:rPr>
        <w:t>conduct</w:t>
      </w:r>
      <w:r w:rsidR="00692550" w:rsidRPr="004D3E71">
        <w:rPr>
          <w:color w:val="231F20"/>
          <w:spacing w:val="-12"/>
        </w:rPr>
        <w:t xml:space="preserve"> </w:t>
      </w:r>
      <w:r w:rsidR="00692550" w:rsidRPr="004D3E71">
        <w:rPr>
          <w:color w:val="231F20"/>
          <w:spacing w:val="-3"/>
        </w:rPr>
        <w:t>final</w:t>
      </w:r>
      <w:r w:rsidR="00692550" w:rsidRPr="004D3E71">
        <w:rPr>
          <w:color w:val="231F20"/>
          <w:spacing w:val="-13"/>
        </w:rPr>
        <w:t xml:space="preserve"> </w:t>
      </w:r>
      <w:r w:rsidR="00692550" w:rsidRPr="004D3E71">
        <w:rPr>
          <w:color w:val="231F20"/>
          <w:spacing w:val="-3"/>
        </w:rPr>
        <w:t>end-of-day</w:t>
      </w:r>
      <w:r w:rsidR="00692550" w:rsidRPr="004D3E71">
        <w:rPr>
          <w:color w:val="231F20"/>
          <w:spacing w:val="-12"/>
        </w:rPr>
        <w:t xml:space="preserve"> </w:t>
      </w:r>
      <w:r w:rsidR="00692550" w:rsidRPr="004D3E71">
        <w:rPr>
          <w:color w:val="231F20"/>
          <w:spacing w:val="-5"/>
        </w:rPr>
        <w:t>checks</w:t>
      </w:r>
      <w:r w:rsidR="00692550" w:rsidRPr="004D3E71">
        <w:rPr>
          <w:color w:val="231F20"/>
          <w:spacing w:val="-13"/>
        </w:rPr>
        <w:t xml:space="preserve"> </w:t>
      </w:r>
      <w:r w:rsidR="00692550" w:rsidRPr="004D3E71">
        <w:rPr>
          <w:color w:val="231F20"/>
          <w:spacing w:val="-3"/>
        </w:rPr>
        <w:t>to</w:t>
      </w:r>
      <w:r w:rsidR="00692550" w:rsidRPr="004D3E71">
        <w:rPr>
          <w:color w:val="231F20"/>
          <w:spacing w:val="-8"/>
        </w:rPr>
        <w:t xml:space="preserve"> </w:t>
      </w:r>
      <w:r w:rsidR="000867E2" w:rsidRPr="004D3E71">
        <w:rPr>
          <w:color w:val="231F20"/>
          <w:spacing w:val="-3"/>
        </w:rPr>
        <w:t>assure Contractor</w:t>
      </w:r>
      <w:r w:rsidR="00692550" w:rsidRPr="004D3E71">
        <w:rPr>
          <w:color w:val="231F20"/>
          <w:spacing w:val="-15"/>
        </w:rPr>
        <w:t xml:space="preserve"> </w:t>
      </w:r>
      <w:r w:rsidR="00692550" w:rsidRPr="004D3E71">
        <w:rPr>
          <w:color w:val="231F20"/>
          <w:spacing w:val="-2"/>
        </w:rPr>
        <w:t>is</w:t>
      </w:r>
      <w:r w:rsidR="00692550" w:rsidRPr="004D3E71">
        <w:rPr>
          <w:color w:val="231F20"/>
          <w:spacing w:val="-12"/>
        </w:rPr>
        <w:t xml:space="preserve"> </w:t>
      </w:r>
      <w:r w:rsidR="00692550" w:rsidRPr="004D3E71">
        <w:rPr>
          <w:color w:val="231F20"/>
          <w:spacing w:val="-2"/>
        </w:rPr>
        <w:t>in</w:t>
      </w:r>
      <w:r w:rsidR="00692550" w:rsidRPr="004D3E71">
        <w:rPr>
          <w:color w:val="231F20"/>
          <w:spacing w:val="-15"/>
        </w:rPr>
        <w:t xml:space="preserve"> </w:t>
      </w:r>
      <w:r w:rsidR="00692550" w:rsidRPr="004D3E71">
        <w:rPr>
          <w:color w:val="231F20"/>
          <w:spacing w:val="-3"/>
        </w:rPr>
        <w:t>full</w:t>
      </w:r>
      <w:r w:rsidR="00692550" w:rsidRPr="004D3E71">
        <w:rPr>
          <w:color w:val="231F20"/>
          <w:spacing w:val="10"/>
        </w:rPr>
        <w:t xml:space="preserve"> </w:t>
      </w:r>
      <w:r w:rsidR="00692550" w:rsidRPr="004D3E71">
        <w:rPr>
          <w:color w:val="231F20"/>
          <w:spacing w:val="-2"/>
        </w:rPr>
        <w:t>compliance</w:t>
      </w:r>
      <w:r w:rsidR="00692550" w:rsidRPr="004D3E71">
        <w:rPr>
          <w:color w:val="231F20"/>
          <w:spacing w:val="-15"/>
        </w:rPr>
        <w:t xml:space="preserve"> </w:t>
      </w:r>
      <w:r w:rsidR="00692550" w:rsidRPr="004D3E71">
        <w:rPr>
          <w:color w:val="231F20"/>
          <w:spacing w:val="-1"/>
        </w:rPr>
        <w:t>with</w:t>
      </w:r>
      <w:r w:rsidR="00692550" w:rsidRPr="004D3E71">
        <w:rPr>
          <w:color w:val="231F20"/>
          <w:spacing w:val="-17"/>
        </w:rPr>
        <w:t xml:space="preserve"> </w:t>
      </w:r>
      <w:r w:rsidR="00692550" w:rsidRPr="004D3E71">
        <w:rPr>
          <w:color w:val="231F20"/>
          <w:spacing w:val="-1"/>
        </w:rPr>
        <w:t>this</w:t>
      </w:r>
      <w:r w:rsidR="00692550" w:rsidRPr="004D3E71">
        <w:rPr>
          <w:color w:val="231F20"/>
          <w:spacing w:val="-15"/>
        </w:rPr>
        <w:t xml:space="preserve"> </w:t>
      </w:r>
      <w:r w:rsidR="00692550" w:rsidRPr="004D3E71">
        <w:rPr>
          <w:color w:val="231F20"/>
          <w:spacing w:val="-2"/>
        </w:rPr>
        <w:t>requirement.</w:t>
      </w:r>
    </w:p>
    <w:p w:rsidR="000867E2" w:rsidRPr="004D3E71" w:rsidRDefault="000867E2" w:rsidP="005A6A90">
      <w:pPr>
        <w:pStyle w:val="BodyText"/>
        <w:tabs>
          <w:tab w:val="left" w:pos="480"/>
        </w:tabs>
        <w:ind w:left="0" w:right="937"/>
      </w:pPr>
    </w:p>
    <w:p w:rsidR="00692550" w:rsidRPr="004D3E71" w:rsidRDefault="00F70E38" w:rsidP="00935303">
      <w:pPr>
        <w:pStyle w:val="BodyText"/>
        <w:numPr>
          <w:ilvl w:val="0"/>
          <w:numId w:val="2"/>
        </w:numPr>
        <w:tabs>
          <w:tab w:val="left" w:pos="480"/>
        </w:tabs>
        <w:ind w:right="1328"/>
      </w:pPr>
      <w:r>
        <w:rPr>
          <w:b/>
          <w:color w:val="231F20"/>
          <w:spacing w:val="-5"/>
          <w:u w:val="thick"/>
        </w:rPr>
        <w:t>Hilo Base Facility</w:t>
      </w:r>
      <w:r w:rsidR="00692550" w:rsidRPr="00CC4FB8">
        <w:rPr>
          <w:b/>
          <w:color w:val="231F20"/>
          <w:spacing w:val="-7"/>
          <w:u w:val="thick"/>
        </w:rPr>
        <w:t xml:space="preserve"> </w:t>
      </w:r>
      <w:r w:rsidR="00692550" w:rsidRPr="00CC4FB8">
        <w:rPr>
          <w:b/>
          <w:color w:val="231F20"/>
          <w:spacing w:val="-5"/>
          <w:u w:val="thick"/>
        </w:rPr>
        <w:t>Disposal</w:t>
      </w:r>
      <w:r w:rsidR="00692550" w:rsidRPr="00CC4FB8">
        <w:rPr>
          <w:b/>
          <w:color w:val="231F20"/>
          <w:spacing w:val="-7"/>
          <w:u w:val="thick"/>
        </w:rPr>
        <w:t xml:space="preserve"> </w:t>
      </w:r>
      <w:r w:rsidR="00692550" w:rsidRPr="00CC4FB8">
        <w:rPr>
          <w:b/>
          <w:color w:val="231F20"/>
          <w:spacing w:val="-5"/>
          <w:u w:val="thick"/>
        </w:rPr>
        <w:t>of</w:t>
      </w:r>
      <w:r w:rsidR="00692550" w:rsidRPr="00CC4FB8">
        <w:rPr>
          <w:b/>
          <w:color w:val="231F20"/>
          <w:spacing w:val="-8"/>
          <w:u w:val="thick"/>
        </w:rPr>
        <w:t xml:space="preserve"> </w:t>
      </w:r>
      <w:r w:rsidR="00692550" w:rsidRPr="00CC4FB8">
        <w:rPr>
          <w:b/>
          <w:color w:val="231F20"/>
          <w:spacing w:val="-5"/>
          <w:u w:val="thick"/>
        </w:rPr>
        <w:t>Solid,</w:t>
      </w:r>
      <w:r w:rsidR="00692550" w:rsidRPr="00CC4FB8">
        <w:rPr>
          <w:b/>
          <w:color w:val="231F20"/>
          <w:spacing w:val="-7"/>
          <w:u w:val="thick"/>
        </w:rPr>
        <w:t xml:space="preserve"> </w:t>
      </w:r>
      <w:r w:rsidR="00692550" w:rsidRPr="00CC4FB8">
        <w:rPr>
          <w:b/>
          <w:color w:val="231F20"/>
          <w:spacing w:val="-5"/>
          <w:u w:val="thick"/>
        </w:rPr>
        <w:t>Liquid,</w:t>
      </w:r>
      <w:r w:rsidR="00692550" w:rsidRPr="00CC4FB8">
        <w:rPr>
          <w:b/>
          <w:color w:val="231F20"/>
          <w:spacing w:val="-10"/>
          <w:u w:val="thick"/>
        </w:rPr>
        <w:t xml:space="preserve"> </w:t>
      </w:r>
      <w:r w:rsidR="00692550" w:rsidRPr="00CC4FB8">
        <w:rPr>
          <w:b/>
          <w:color w:val="231F20"/>
          <w:spacing w:val="-5"/>
          <w:u w:val="thick"/>
        </w:rPr>
        <w:t>and</w:t>
      </w:r>
      <w:r w:rsidR="00692550" w:rsidRPr="00CC4FB8">
        <w:rPr>
          <w:b/>
          <w:color w:val="231F20"/>
          <w:spacing w:val="-7"/>
          <w:u w:val="thick"/>
        </w:rPr>
        <w:t xml:space="preserve"> </w:t>
      </w:r>
      <w:r w:rsidR="00692550" w:rsidRPr="00CC4FB8">
        <w:rPr>
          <w:b/>
          <w:color w:val="231F20"/>
          <w:spacing w:val="-5"/>
          <w:u w:val="thick"/>
        </w:rPr>
        <w:t>Hazardous</w:t>
      </w:r>
      <w:r w:rsidR="00692550" w:rsidRPr="00CC4FB8">
        <w:rPr>
          <w:b/>
          <w:color w:val="231F20"/>
          <w:spacing w:val="-10"/>
          <w:u w:val="thick"/>
        </w:rPr>
        <w:t xml:space="preserve"> </w:t>
      </w:r>
      <w:r w:rsidR="00692550" w:rsidRPr="00CC4FB8">
        <w:rPr>
          <w:b/>
          <w:color w:val="231F20"/>
          <w:spacing w:val="-5"/>
          <w:u w:val="thick"/>
        </w:rPr>
        <w:t>Waste</w:t>
      </w:r>
      <w:r w:rsidR="00692550" w:rsidRPr="00CC4FB8">
        <w:rPr>
          <w:b/>
          <w:i/>
          <w:color w:val="231F20"/>
          <w:spacing w:val="-5"/>
          <w:u w:val="thick"/>
        </w:rPr>
        <w:t>.</w:t>
      </w:r>
      <w:r w:rsidR="00692550" w:rsidRPr="004D3E71">
        <w:rPr>
          <w:b/>
          <w:i/>
          <w:color w:val="231F20"/>
          <w:spacing w:val="-5"/>
        </w:rPr>
        <w:t xml:space="preserve"> </w:t>
      </w:r>
      <w:r w:rsidR="000867E2" w:rsidRPr="004D3E71">
        <w:rPr>
          <w:color w:val="231F20"/>
          <w:spacing w:val="-5"/>
        </w:rPr>
        <w:t xml:space="preserve">  Contractor</w:t>
      </w:r>
      <w:r w:rsidR="00692550" w:rsidRPr="004D3E71">
        <w:rPr>
          <w:color w:val="231F20"/>
          <w:spacing w:val="-7"/>
        </w:rPr>
        <w:t xml:space="preserve"> </w:t>
      </w:r>
      <w:r w:rsidR="00692550" w:rsidRPr="004D3E71">
        <w:rPr>
          <w:color w:val="231F20"/>
          <w:spacing w:val="-1"/>
        </w:rPr>
        <w:t>at</w:t>
      </w:r>
      <w:r w:rsidR="00692550" w:rsidRPr="004D3E71">
        <w:rPr>
          <w:color w:val="231F20"/>
          <w:spacing w:val="-8"/>
        </w:rPr>
        <w:t xml:space="preserve"> </w:t>
      </w:r>
      <w:r w:rsidR="00692550" w:rsidRPr="004D3E71">
        <w:rPr>
          <w:color w:val="231F20"/>
          <w:spacing w:val="-3"/>
        </w:rPr>
        <w:t>its</w:t>
      </w:r>
      <w:r w:rsidR="00692550" w:rsidRPr="004D3E71">
        <w:rPr>
          <w:color w:val="231F20"/>
          <w:spacing w:val="-11"/>
        </w:rPr>
        <w:t xml:space="preserve"> </w:t>
      </w:r>
      <w:r w:rsidR="00692550" w:rsidRPr="004D3E71">
        <w:rPr>
          <w:color w:val="231F20"/>
          <w:spacing w:val="-1"/>
        </w:rPr>
        <w:t>own</w:t>
      </w:r>
      <w:r w:rsidR="00692550" w:rsidRPr="004D3E71">
        <w:rPr>
          <w:color w:val="231F20"/>
          <w:spacing w:val="-8"/>
        </w:rPr>
        <w:t xml:space="preserve"> </w:t>
      </w:r>
      <w:r w:rsidR="00692550" w:rsidRPr="004D3E71">
        <w:rPr>
          <w:color w:val="231F20"/>
          <w:spacing w:val="-2"/>
        </w:rPr>
        <w:t>expense,</w:t>
      </w:r>
      <w:r w:rsidR="00692550" w:rsidRPr="004D3E71">
        <w:rPr>
          <w:color w:val="231F20"/>
          <w:spacing w:val="-8"/>
        </w:rPr>
        <w:t xml:space="preserve"> </w:t>
      </w:r>
      <w:r w:rsidR="00692550" w:rsidRPr="004D3E71">
        <w:rPr>
          <w:color w:val="231F20"/>
          <w:spacing w:val="-2"/>
        </w:rPr>
        <w:t>shall</w:t>
      </w:r>
      <w:r w:rsidR="00CC4FB8">
        <w:rPr>
          <w:color w:val="231F20"/>
          <w:spacing w:val="-9"/>
        </w:rPr>
        <w:t xml:space="preserve"> be </w:t>
      </w:r>
      <w:r w:rsidR="00692550" w:rsidRPr="004D3E71">
        <w:rPr>
          <w:color w:val="231F20"/>
          <w:spacing w:val="-2"/>
        </w:rPr>
        <w:t>responsible</w:t>
      </w:r>
      <w:r w:rsidR="00692550" w:rsidRPr="004D3E71">
        <w:rPr>
          <w:color w:val="231F20"/>
          <w:spacing w:val="-13"/>
        </w:rPr>
        <w:t xml:space="preserve"> </w:t>
      </w:r>
      <w:r w:rsidR="00692550" w:rsidRPr="004D3E71">
        <w:rPr>
          <w:color w:val="231F20"/>
          <w:spacing w:val="-1"/>
        </w:rPr>
        <w:t>for</w:t>
      </w:r>
      <w:r w:rsidR="00692550" w:rsidRPr="004D3E71">
        <w:rPr>
          <w:color w:val="231F20"/>
          <w:spacing w:val="19"/>
        </w:rPr>
        <w:t xml:space="preserve"> </w:t>
      </w:r>
      <w:r w:rsidR="00692550" w:rsidRPr="004D3E71">
        <w:rPr>
          <w:color w:val="231F20"/>
          <w:spacing w:val="-2"/>
        </w:rPr>
        <w:t>appropriately</w:t>
      </w:r>
      <w:r w:rsidR="00692550" w:rsidRPr="004D3E71">
        <w:rPr>
          <w:color w:val="231F20"/>
          <w:spacing w:val="-12"/>
        </w:rPr>
        <w:t xml:space="preserve"> </w:t>
      </w:r>
      <w:r w:rsidR="00692550" w:rsidRPr="004D3E71">
        <w:rPr>
          <w:color w:val="231F20"/>
          <w:spacing w:val="-1"/>
        </w:rPr>
        <w:t>disposing</w:t>
      </w:r>
      <w:r w:rsidR="00692550" w:rsidRPr="004D3E71">
        <w:rPr>
          <w:color w:val="231F20"/>
          <w:spacing w:val="-13"/>
        </w:rPr>
        <w:t xml:space="preserve"> </w:t>
      </w:r>
      <w:r w:rsidR="00692550" w:rsidRPr="004D3E71">
        <w:rPr>
          <w:color w:val="231F20"/>
          <w:spacing w:val="-1"/>
        </w:rPr>
        <w:t>off-site</w:t>
      </w:r>
      <w:r w:rsidR="00692550" w:rsidRPr="004D3E71">
        <w:rPr>
          <w:color w:val="231F20"/>
          <w:spacing w:val="-13"/>
        </w:rPr>
        <w:t xml:space="preserve"> </w:t>
      </w:r>
      <w:r w:rsidR="00692550" w:rsidRPr="004D3E71">
        <w:rPr>
          <w:color w:val="231F20"/>
          <w:spacing w:val="-1"/>
        </w:rPr>
        <w:t>all</w:t>
      </w:r>
      <w:r w:rsidR="00692550" w:rsidRPr="004D3E71">
        <w:rPr>
          <w:color w:val="231F20"/>
          <w:spacing w:val="-12"/>
        </w:rPr>
        <w:t xml:space="preserve"> </w:t>
      </w:r>
      <w:r w:rsidR="00692550" w:rsidRPr="004D3E71">
        <w:rPr>
          <w:color w:val="231F20"/>
          <w:spacing w:val="-1"/>
        </w:rPr>
        <w:t>solid,</w:t>
      </w:r>
      <w:r w:rsidR="00692550" w:rsidRPr="004D3E71">
        <w:rPr>
          <w:color w:val="231F20"/>
          <w:spacing w:val="-12"/>
        </w:rPr>
        <w:t xml:space="preserve"> </w:t>
      </w:r>
      <w:r w:rsidR="00692550" w:rsidRPr="004D3E71">
        <w:rPr>
          <w:color w:val="231F20"/>
          <w:spacing w:val="-2"/>
        </w:rPr>
        <w:t>liquid,</w:t>
      </w:r>
      <w:r w:rsidR="00692550" w:rsidRPr="004D3E71">
        <w:rPr>
          <w:color w:val="231F20"/>
          <w:spacing w:val="-12"/>
        </w:rPr>
        <w:t xml:space="preserve"> </w:t>
      </w:r>
      <w:r w:rsidR="00692550" w:rsidRPr="004D3E71">
        <w:rPr>
          <w:color w:val="231F20"/>
          <w:spacing w:val="-1"/>
        </w:rPr>
        <w:t>and</w:t>
      </w:r>
      <w:r w:rsidR="00692550" w:rsidRPr="004D3E71">
        <w:rPr>
          <w:color w:val="231F20"/>
          <w:spacing w:val="-12"/>
        </w:rPr>
        <w:t xml:space="preserve"> </w:t>
      </w:r>
      <w:r w:rsidR="00692550" w:rsidRPr="004D3E71">
        <w:rPr>
          <w:color w:val="231F20"/>
          <w:spacing w:val="-2"/>
        </w:rPr>
        <w:t>hazardous</w:t>
      </w:r>
      <w:r w:rsidR="00692550" w:rsidRPr="004D3E71">
        <w:rPr>
          <w:color w:val="231F20"/>
          <w:spacing w:val="-11"/>
        </w:rPr>
        <w:t xml:space="preserve"> </w:t>
      </w:r>
      <w:r w:rsidR="00692550" w:rsidRPr="004D3E71">
        <w:rPr>
          <w:color w:val="231F20"/>
          <w:spacing w:val="-1"/>
        </w:rPr>
        <w:t>waste</w:t>
      </w:r>
      <w:r w:rsidR="00692550" w:rsidRPr="004D3E71">
        <w:rPr>
          <w:color w:val="231F20"/>
          <w:spacing w:val="-11"/>
        </w:rPr>
        <w:t xml:space="preserve"> </w:t>
      </w:r>
      <w:r w:rsidR="00692550" w:rsidRPr="004D3E71">
        <w:rPr>
          <w:color w:val="231F20"/>
          <w:spacing w:val="-2"/>
        </w:rPr>
        <w:t>generated</w:t>
      </w:r>
      <w:r w:rsidR="00692550" w:rsidRPr="004D3E71">
        <w:rPr>
          <w:color w:val="231F20"/>
          <w:spacing w:val="-12"/>
        </w:rPr>
        <w:t xml:space="preserve"> </w:t>
      </w:r>
      <w:r w:rsidR="00CC4FB8">
        <w:rPr>
          <w:color w:val="231F20"/>
          <w:spacing w:val="-1"/>
        </w:rPr>
        <w:t xml:space="preserve">while </w:t>
      </w:r>
      <w:r w:rsidR="00692550" w:rsidRPr="004D3E71">
        <w:rPr>
          <w:color w:val="231F20"/>
          <w:spacing w:val="-2"/>
        </w:rPr>
        <w:t>performing</w:t>
      </w:r>
      <w:r w:rsidR="00692550" w:rsidRPr="004D3E71">
        <w:rPr>
          <w:color w:val="231F20"/>
          <w:spacing w:val="-12"/>
        </w:rPr>
        <w:t xml:space="preserve"> </w:t>
      </w:r>
      <w:r w:rsidR="00692550" w:rsidRPr="004D3E71">
        <w:rPr>
          <w:color w:val="231F20"/>
          <w:spacing w:val="-1"/>
        </w:rPr>
        <w:t>its</w:t>
      </w:r>
      <w:r w:rsidR="00692550" w:rsidRPr="004D3E71">
        <w:rPr>
          <w:color w:val="231F20"/>
          <w:spacing w:val="-10"/>
        </w:rPr>
        <w:t xml:space="preserve"> </w:t>
      </w:r>
      <w:r w:rsidR="00692550" w:rsidRPr="004D3E71">
        <w:rPr>
          <w:color w:val="231F20"/>
          <w:spacing w:val="-1"/>
        </w:rPr>
        <w:t>scope</w:t>
      </w:r>
      <w:r w:rsidR="00692550" w:rsidRPr="004D3E71">
        <w:rPr>
          <w:color w:val="231F20"/>
          <w:spacing w:val="-11"/>
        </w:rPr>
        <w:t xml:space="preserve"> </w:t>
      </w:r>
      <w:r w:rsidR="00692550" w:rsidRPr="004D3E71">
        <w:rPr>
          <w:color w:val="231F20"/>
          <w:spacing w:val="-1"/>
        </w:rPr>
        <w:t>of</w:t>
      </w:r>
      <w:r w:rsidR="00692550" w:rsidRPr="004D3E71">
        <w:rPr>
          <w:color w:val="231F20"/>
          <w:spacing w:val="-10"/>
        </w:rPr>
        <w:t xml:space="preserve"> </w:t>
      </w:r>
      <w:r w:rsidR="00692550" w:rsidRPr="004D3E71">
        <w:rPr>
          <w:color w:val="231F20"/>
          <w:spacing w:val="-1"/>
        </w:rPr>
        <w:t>work</w:t>
      </w:r>
      <w:r w:rsidR="00692550" w:rsidRPr="004D3E71">
        <w:rPr>
          <w:color w:val="231F20"/>
          <w:spacing w:val="-13"/>
        </w:rPr>
        <w:t xml:space="preserve"> </w:t>
      </w:r>
      <w:r w:rsidR="00692550" w:rsidRPr="004D3E71">
        <w:rPr>
          <w:color w:val="231F20"/>
          <w:spacing w:val="-1"/>
        </w:rPr>
        <w:t>in</w:t>
      </w:r>
      <w:r w:rsidR="00692550" w:rsidRPr="004D3E71">
        <w:rPr>
          <w:color w:val="231F20"/>
          <w:spacing w:val="-6"/>
        </w:rPr>
        <w:t xml:space="preserve"> </w:t>
      </w:r>
      <w:r w:rsidR="00692550" w:rsidRPr="004D3E71">
        <w:rPr>
          <w:color w:val="231F20"/>
        </w:rPr>
        <w:t>a</w:t>
      </w:r>
      <w:r w:rsidR="00692550" w:rsidRPr="004D3E71">
        <w:rPr>
          <w:color w:val="231F20"/>
          <w:spacing w:val="-13"/>
        </w:rPr>
        <w:t xml:space="preserve"> </w:t>
      </w:r>
      <w:r w:rsidR="00692550" w:rsidRPr="004D3E71">
        <w:rPr>
          <w:color w:val="231F20"/>
          <w:spacing w:val="-2"/>
        </w:rPr>
        <w:t>manner</w:t>
      </w:r>
      <w:r w:rsidR="00692550" w:rsidRPr="004D3E71">
        <w:rPr>
          <w:color w:val="231F20"/>
          <w:spacing w:val="-9"/>
        </w:rPr>
        <w:t xml:space="preserve"> </w:t>
      </w:r>
      <w:r w:rsidR="00692550" w:rsidRPr="004D3E71">
        <w:rPr>
          <w:color w:val="231F20"/>
          <w:spacing w:val="-1"/>
        </w:rPr>
        <w:t>that</w:t>
      </w:r>
      <w:r w:rsidR="00692550" w:rsidRPr="004D3E71">
        <w:rPr>
          <w:color w:val="231F20"/>
          <w:spacing w:val="-9"/>
        </w:rPr>
        <w:t xml:space="preserve"> </w:t>
      </w:r>
      <w:proofErr w:type="gramStart"/>
      <w:r w:rsidR="00692550" w:rsidRPr="004D3E71">
        <w:rPr>
          <w:color w:val="231F20"/>
          <w:spacing w:val="-1"/>
        </w:rPr>
        <w:t>is</w:t>
      </w:r>
      <w:r w:rsidR="00692550" w:rsidRPr="004D3E71">
        <w:rPr>
          <w:color w:val="231F20"/>
          <w:spacing w:val="-10"/>
        </w:rPr>
        <w:t xml:space="preserve"> </w:t>
      </w:r>
      <w:r w:rsidR="00692550" w:rsidRPr="004D3E71">
        <w:rPr>
          <w:color w:val="231F20"/>
          <w:spacing w:val="-1"/>
        </w:rPr>
        <w:t>in</w:t>
      </w:r>
      <w:r w:rsidR="00692550" w:rsidRPr="004D3E71">
        <w:rPr>
          <w:color w:val="231F20"/>
          <w:spacing w:val="-11"/>
        </w:rPr>
        <w:t xml:space="preserve"> </w:t>
      </w:r>
      <w:r w:rsidR="00692550" w:rsidRPr="004D3E71">
        <w:rPr>
          <w:color w:val="231F20"/>
          <w:spacing w:val="-2"/>
        </w:rPr>
        <w:t>compliance</w:t>
      </w:r>
      <w:r w:rsidR="00692550" w:rsidRPr="004D3E71">
        <w:rPr>
          <w:color w:val="231F20"/>
          <w:spacing w:val="-8"/>
        </w:rPr>
        <w:t xml:space="preserve"> </w:t>
      </w:r>
      <w:r w:rsidR="00692550" w:rsidRPr="004D3E71">
        <w:rPr>
          <w:color w:val="231F20"/>
          <w:spacing w:val="-1"/>
        </w:rPr>
        <w:t>with</w:t>
      </w:r>
      <w:proofErr w:type="gramEnd"/>
      <w:r w:rsidR="00692550" w:rsidRPr="004D3E71">
        <w:rPr>
          <w:color w:val="231F20"/>
          <w:spacing w:val="-11"/>
        </w:rPr>
        <w:t xml:space="preserve"> </w:t>
      </w:r>
      <w:r w:rsidR="00692550" w:rsidRPr="004D3E71">
        <w:rPr>
          <w:color w:val="231F20"/>
          <w:spacing w:val="-2"/>
        </w:rPr>
        <w:t>all</w:t>
      </w:r>
      <w:r w:rsidR="00692550" w:rsidRPr="004D3E71">
        <w:rPr>
          <w:color w:val="231F20"/>
          <w:spacing w:val="-10"/>
        </w:rPr>
        <w:t xml:space="preserve"> </w:t>
      </w:r>
      <w:r w:rsidR="00692550" w:rsidRPr="004D3E71">
        <w:rPr>
          <w:color w:val="231F20"/>
          <w:spacing w:val="-3"/>
        </w:rPr>
        <w:t>laws</w:t>
      </w:r>
      <w:r w:rsidR="00692550" w:rsidRPr="004D3E71">
        <w:rPr>
          <w:color w:val="231F20"/>
          <w:spacing w:val="-12"/>
        </w:rPr>
        <w:t xml:space="preserve"> </w:t>
      </w:r>
      <w:r w:rsidR="00692550" w:rsidRPr="004D3E71">
        <w:rPr>
          <w:color w:val="231F20"/>
          <w:spacing w:val="-2"/>
        </w:rPr>
        <w:t>and</w:t>
      </w:r>
      <w:r w:rsidR="00692550" w:rsidRPr="004D3E71">
        <w:rPr>
          <w:color w:val="231F20"/>
          <w:spacing w:val="-11"/>
        </w:rPr>
        <w:t xml:space="preserve"> </w:t>
      </w:r>
      <w:r w:rsidR="00692550" w:rsidRPr="004D3E71">
        <w:rPr>
          <w:color w:val="231F20"/>
          <w:spacing w:val="-3"/>
        </w:rPr>
        <w:t>regulations.</w:t>
      </w:r>
    </w:p>
    <w:p w:rsidR="00935303" w:rsidRPr="004D3E71" w:rsidRDefault="00935303" w:rsidP="00935303">
      <w:pPr>
        <w:pStyle w:val="BodyText"/>
        <w:tabs>
          <w:tab w:val="left" w:pos="480"/>
        </w:tabs>
        <w:ind w:left="0" w:right="1328"/>
      </w:pPr>
    </w:p>
    <w:p w:rsidR="000867E2" w:rsidRDefault="000867E2" w:rsidP="005A6A90">
      <w:pPr>
        <w:pStyle w:val="BodyText"/>
        <w:tabs>
          <w:tab w:val="left" w:pos="480"/>
        </w:tabs>
        <w:ind w:left="0" w:right="1328"/>
      </w:pPr>
    </w:p>
    <w:sectPr w:rsidR="000867E2" w:rsidSect="00357FB4">
      <w:pgSz w:w="12240" w:h="15840"/>
      <w:pgMar w:top="1008" w:right="1008" w:bottom="1008" w:left="1008" w:header="80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114" w:rsidRDefault="003A0114">
      <w:pPr>
        <w:spacing w:after="0" w:line="240" w:lineRule="auto"/>
      </w:pPr>
      <w:r>
        <w:separator/>
      </w:r>
    </w:p>
  </w:endnote>
  <w:endnote w:type="continuationSeparator" w:id="0">
    <w:p w:rsidR="003A0114" w:rsidRDefault="003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114" w:rsidRDefault="003A0114">
      <w:pPr>
        <w:spacing w:after="0" w:line="240" w:lineRule="auto"/>
      </w:pPr>
      <w:r>
        <w:separator/>
      </w:r>
    </w:p>
  </w:footnote>
  <w:footnote w:type="continuationSeparator" w:id="0">
    <w:p w:rsidR="003A0114" w:rsidRDefault="003A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06F"/>
    <w:multiLevelType w:val="hybridMultilevel"/>
    <w:tmpl w:val="49407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05E18"/>
    <w:multiLevelType w:val="hybridMultilevel"/>
    <w:tmpl w:val="742E62C6"/>
    <w:lvl w:ilvl="0" w:tplc="8258F4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86F37"/>
    <w:multiLevelType w:val="hybridMultilevel"/>
    <w:tmpl w:val="9FA27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916D12"/>
    <w:multiLevelType w:val="hybridMultilevel"/>
    <w:tmpl w:val="E9F4E02A"/>
    <w:lvl w:ilvl="0" w:tplc="692AC72A">
      <w:start w:val="1"/>
      <w:numFmt w:val="decimal"/>
      <w:lvlText w:val="%1."/>
      <w:lvlJc w:val="left"/>
      <w:pPr>
        <w:ind w:left="360" w:hanging="360"/>
      </w:pPr>
      <w:rPr>
        <w:rFonts w:hint="default"/>
        <w:color w:val="000000" w:themeColor="text1"/>
      </w:rPr>
    </w:lvl>
    <w:lvl w:ilvl="1" w:tplc="0409001B">
      <w:start w:val="1"/>
      <w:numFmt w:val="lowerRoman"/>
      <w:lvlText w:val="%2."/>
      <w:lvlJc w:val="right"/>
      <w:pPr>
        <w:ind w:left="936"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C91D33"/>
    <w:multiLevelType w:val="hybridMultilevel"/>
    <w:tmpl w:val="A8BCD49A"/>
    <w:lvl w:ilvl="0" w:tplc="D7BCD0A4">
      <w:start w:val="1"/>
      <w:numFmt w:val="decimal"/>
      <w:lvlText w:val="%1."/>
      <w:lvlJc w:val="left"/>
      <w:pPr>
        <w:ind w:left="120" w:hanging="148"/>
        <w:jc w:val="left"/>
      </w:pPr>
      <w:rPr>
        <w:rFonts w:hint="default"/>
        <w:spacing w:val="-2"/>
        <w:u w:val="thick" w:color="231F20"/>
      </w:rPr>
    </w:lvl>
    <w:lvl w:ilvl="1" w:tplc="B3B84B44">
      <w:start w:val="1"/>
      <w:numFmt w:val="bullet"/>
      <w:lvlText w:val=""/>
      <w:lvlJc w:val="left"/>
      <w:pPr>
        <w:ind w:left="840" w:hanging="360"/>
      </w:pPr>
      <w:rPr>
        <w:rFonts w:ascii="Symbol" w:eastAsia="Symbol" w:hAnsi="Symbol" w:hint="default"/>
        <w:w w:val="99"/>
        <w:sz w:val="22"/>
        <w:szCs w:val="22"/>
      </w:rPr>
    </w:lvl>
    <w:lvl w:ilvl="2" w:tplc="DEC6DDF6">
      <w:start w:val="1"/>
      <w:numFmt w:val="bullet"/>
      <w:lvlText w:val="•"/>
      <w:lvlJc w:val="left"/>
      <w:pPr>
        <w:ind w:left="1840" w:hanging="360"/>
      </w:pPr>
      <w:rPr>
        <w:rFonts w:hint="default"/>
      </w:rPr>
    </w:lvl>
    <w:lvl w:ilvl="3" w:tplc="CD62BCB2">
      <w:start w:val="1"/>
      <w:numFmt w:val="bullet"/>
      <w:lvlText w:val="•"/>
      <w:lvlJc w:val="left"/>
      <w:pPr>
        <w:ind w:left="2840" w:hanging="360"/>
      </w:pPr>
      <w:rPr>
        <w:rFonts w:hint="default"/>
      </w:rPr>
    </w:lvl>
    <w:lvl w:ilvl="4" w:tplc="89EEFAE4">
      <w:start w:val="1"/>
      <w:numFmt w:val="bullet"/>
      <w:lvlText w:val="•"/>
      <w:lvlJc w:val="left"/>
      <w:pPr>
        <w:ind w:left="3840" w:hanging="360"/>
      </w:pPr>
      <w:rPr>
        <w:rFonts w:hint="default"/>
      </w:rPr>
    </w:lvl>
    <w:lvl w:ilvl="5" w:tplc="B3BA747A">
      <w:start w:val="1"/>
      <w:numFmt w:val="bullet"/>
      <w:lvlText w:val="•"/>
      <w:lvlJc w:val="left"/>
      <w:pPr>
        <w:ind w:left="4840" w:hanging="360"/>
      </w:pPr>
      <w:rPr>
        <w:rFonts w:hint="default"/>
      </w:rPr>
    </w:lvl>
    <w:lvl w:ilvl="6" w:tplc="029C762E">
      <w:start w:val="1"/>
      <w:numFmt w:val="bullet"/>
      <w:lvlText w:val="•"/>
      <w:lvlJc w:val="left"/>
      <w:pPr>
        <w:ind w:left="5840" w:hanging="360"/>
      </w:pPr>
      <w:rPr>
        <w:rFonts w:hint="default"/>
      </w:rPr>
    </w:lvl>
    <w:lvl w:ilvl="7" w:tplc="676E8178">
      <w:start w:val="1"/>
      <w:numFmt w:val="bullet"/>
      <w:lvlText w:val="•"/>
      <w:lvlJc w:val="left"/>
      <w:pPr>
        <w:ind w:left="6840" w:hanging="360"/>
      </w:pPr>
      <w:rPr>
        <w:rFonts w:hint="default"/>
      </w:rPr>
    </w:lvl>
    <w:lvl w:ilvl="8" w:tplc="54383F96">
      <w:start w:val="1"/>
      <w:numFmt w:val="bullet"/>
      <w:lvlText w:val="•"/>
      <w:lvlJc w:val="left"/>
      <w:pPr>
        <w:ind w:left="7840" w:hanging="360"/>
      </w:pPr>
      <w:rPr>
        <w:rFonts w:hint="default"/>
      </w:rPr>
    </w:lvl>
  </w:abstractNum>
  <w:abstractNum w:abstractNumId="5" w15:restartNumberingAfterBreak="0">
    <w:nsid w:val="6EAC09E7"/>
    <w:multiLevelType w:val="hybridMultilevel"/>
    <w:tmpl w:val="664C022E"/>
    <w:lvl w:ilvl="0" w:tplc="B7129F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BB3C44"/>
    <w:multiLevelType w:val="hybridMultilevel"/>
    <w:tmpl w:val="428C400E"/>
    <w:lvl w:ilvl="0" w:tplc="796EEA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816CE4"/>
    <w:multiLevelType w:val="hybridMultilevel"/>
    <w:tmpl w:val="492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A1256"/>
    <w:multiLevelType w:val="hybridMultilevel"/>
    <w:tmpl w:val="347AB59C"/>
    <w:lvl w:ilvl="0" w:tplc="A5F09798">
      <w:start w:val="13"/>
      <w:numFmt w:val="decimal"/>
      <w:lvlText w:val="%1."/>
      <w:lvlJc w:val="left"/>
      <w:pPr>
        <w:ind w:left="479" w:hanging="360"/>
        <w:jc w:val="left"/>
      </w:pPr>
      <w:rPr>
        <w:rFonts w:ascii="Arial Narrow" w:eastAsia="Arial Narrow" w:hAnsi="Arial Narrow" w:hint="default"/>
        <w:b/>
        <w:bCs/>
        <w:spacing w:val="-3"/>
        <w:w w:val="99"/>
        <w:sz w:val="22"/>
        <w:szCs w:val="22"/>
      </w:rPr>
    </w:lvl>
    <w:lvl w:ilvl="1" w:tplc="4F4A625A">
      <w:start w:val="1"/>
      <w:numFmt w:val="lowerRoman"/>
      <w:lvlText w:val="%2."/>
      <w:lvlJc w:val="left"/>
      <w:pPr>
        <w:ind w:left="902" w:hanging="348"/>
        <w:jc w:val="right"/>
      </w:pPr>
      <w:rPr>
        <w:rFonts w:ascii="Arial Narrow" w:eastAsia="Arial Narrow" w:hAnsi="Arial Narrow" w:hint="default"/>
        <w:color w:val="231F20"/>
        <w:spacing w:val="-1"/>
        <w:w w:val="98"/>
        <w:sz w:val="22"/>
        <w:szCs w:val="22"/>
      </w:rPr>
    </w:lvl>
    <w:lvl w:ilvl="2" w:tplc="952AD09A">
      <w:start w:val="1"/>
      <w:numFmt w:val="bullet"/>
      <w:lvlText w:val="•"/>
      <w:lvlJc w:val="left"/>
      <w:pPr>
        <w:ind w:left="1895" w:hanging="348"/>
      </w:pPr>
      <w:rPr>
        <w:rFonts w:hint="default"/>
      </w:rPr>
    </w:lvl>
    <w:lvl w:ilvl="3" w:tplc="4798E3B8">
      <w:start w:val="1"/>
      <w:numFmt w:val="bullet"/>
      <w:lvlText w:val="•"/>
      <w:lvlJc w:val="left"/>
      <w:pPr>
        <w:ind w:left="2888" w:hanging="348"/>
      </w:pPr>
      <w:rPr>
        <w:rFonts w:hint="default"/>
      </w:rPr>
    </w:lvl>
    <w:lvl w:ilvl="4" w:tplc="B9EE5CC4">
      <w:start w:val="1"/>
      <w:numFmt w:val="bullet"/>
      <w:lvlText w:val="•"/>
      <w:lvlJc w:val="left"/>
      <w:pPr>
        <w:ind w:left="3881" w:hanging="348"/>
      </w:pPr>
      <w:rPr>
        <w:rFonts w:hint="default"/>
      </w:rPr>
    </w:lvl>
    <w:lvl w:ilvl="5" w:tplc="2D12740A">
      <w:start w:val="1"/>
      <w:numFmt w:val="bullet"/>
      <w:lvlText w:val="•"/>
      <w:lvlJc w:val="left"/>
      <w:pPr>
        <w:ind w:left="4874" w:hanging="348"/>
      </w:pPr>
      <w:rPr>
        <w:rFonts w:hint="default"/>
      </w:rPr>
    </w:lvl>
    <w:lvl w:ilvl="6" w:tplc="19482B50">
      <w:start w:val="1"/>
      <w:numFmt w:val="bullet"/>
      <w:lvlText w:val="•"/>
      <w:lvlJc w:val="left"/>
      <w:pPr>
        <w:ind w:left="5867" w:hanging="348"/>
      </w:pPr>
      <w:rPr>
        <w:rFonts w:hint="default"/>
      </w:rPr>
    </w:lvl>
    <w:lvl w:ilvl="7" w:tplc="1E8E9648">
      <w:start w:val="1"/>
      <w:numFmt w:val="bullet"/>
      <w:lvlText w:val="•"/>
      <w:lvlJc w:val="left"/>
      <w:pPr>
        <w:ind w:left="6860" w:hanging="348"/>
      </w:pPr>
      <w:rPr>
        <w:rFonts w:hint="default"/>
      </w:rPr>
    </w:lvl>
    <w:lvl w:ilvl="8" w:tplc="F6802B1A">
      <w:start w:val="1"/>
      <w:numFmt w:val="bullet"/>
      <w:lvlText w:val="•"/>
      <w:lvlJc w:val="left"/>
      <w:pPr>
        <w:ind w:left="7853" w:hanging="348"/>
      </w:pPr>
      <w:rPr>
        <w:rFonts w:hint="default"/>
      </w:rPr>
    </w:lvl>
  </w:abstractNum>
  <w:abstractNum w:abstractNumId="9" w15:restartNumberingAfterBreak="0">
    <w:nsid w:val="7B3F63C4"/>
    <w:multiLevelType w:val="hybridMultilevel"/>
    <w:tmpl w:val="55365D0A"/>
    <w:lvl w:ilvl="0" w:tplc="0BAACD66">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64F94"/>
    <w:multiLevelType w:val="hybridMultilevel"/>
    <w:tmpl w:val="07220DE4"/>
    <w:lvl w:ilvl="0" w:tplc="691E36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4"/>
  </w:num>
  <w:num w:numId="5">
    <w:abstractNumId w:val="8"/>
  </w:num>
  <w:num w:numId="6">
    <w:abstractNumId w:val="7"/>
  </w:num>
  <w:num w:numId="7">
    <w:abstractNumId w:val="6"/>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F7"/>
    <w:rsid w:val="00000873"/>
    <w:rsid w:val="000112E4"/>
    <w:rsid w:val="00037A47"/>
    <w:rsid w:val="000867E2"/>
    <w:rsid w:val="000E4ED2"/>
    <w:rsid w:val="001360C1"/>
    <w:rsid w:val="0014085C"/>
    <w:rsid w:val="001D430B"/>
    <w:rsid w:val="00286F4F"/>
    <w:rsid w:val="0032547B"/>
    <w:rsid w:val="00357FB4"/>
    <w:rsid w:val="00396182"/>
    <w:rsid w:val="003A0114"/>
    <w:rsid w:val="003E5A42"/>
    <w:rsid w:val="003F0F8D"/>
    <w:rsid w:val="00440962"/>
    <w:rsid w:val="0044278B"/>
    <w:rsid w:val="004A2054"/>
    <w:rsid w:val="004D3E71"/>
    <w:rsid w:val="00562DD1"/>
    <w:rsid w:val="00583A06"/>
    <w:rsid w:val="005A6A90"/>
    <w:rsid w:val="006126EB"/>
    <w:rsid w:val="00692550"/>
    <w:rsid w:val="006D0E10"/>
    <w:rsid w:val="006D68FD"/>
    <w:rsid w:val="006F34F7"/>
    <w:rsid w:val="007B6F59"/>
    <w:rsid w:val="007C7685"/>
    <w:rsid w:val="00861192"/>
    <w:rsid w:val="00930EA0"/>
    <w:rsid w:val="00935303"/>
    <w:rsid w:val="00AF0119"/>
    <w:rsid w:val="00CB5639"/>
    <w:rsid w:val="00CC4FB8"/>
    <w:rsid w:val="00DC3CB4"/>
    <w:rsid w:val="00EC78B5"/>
    <w:rsid w:val="00EE19C0"/>
    <w:rsid w:val="00EE3ECB"/>
    <w:rsid w:val="00F326B0"/>
    <w:rsid w:val="00F7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06B2E-B955-4517-8D2C-187CF379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F7"/>
    <w:pPr>
      <w:ind w:left="720"/>
      <w:contextualSpacing/>
    </w:pPr>
  </w:style>
  <w:style w:type="character" w:styleId="Hyperlink">
    <w:name w:val="Hyperlink"/>
    <w:basedOn w:val="DefaultParagraphFont"/>
    <w:uiPriority w:val="99"/>
    <w:unhideWhenUsed/>
    <w:rsid w:val="00930EA0"/>
    <w:rPr>
      <w:color w:val="0563C1" w:themeColor="hyperlink"/>
      <w:u w:val="single"/>
    </w:rPr>
  </w:style>
  <w:style w:type="character" w:styleId="FollowedHyperlink">
    <w:name w:val="FollowedHyperlink"/>
    <w:basedOn w:val="DefaultParagraphFont"/>
    <w:uiPriority w:val="99"/>
    <w:semiHidden/>
    <w:unhideWhenUsed/>
    <w:rsid w:val="00930EA0"/>
    <w:rPr>
      <w:color w:val="954F72" w:themeColor="followedHyperlink"/>
      <w:u w:val="single"/>
    </w:rPr>
  </w:style>
  <w:style w:type="paragraph" w:styleId="BodyText">
    <w:name w:val="Body Text"/>
    <w:basedOn w:val="Normal"/>
    <w:link w:val="BodyTextChar"/>
    <w:uiPriority w:val="1"/>
    <w:qFormat/>
    <w:rsid w:val="00692550"/>
    <w:pPr>
      <w:widowControl w:val="0"/>
      <w:spacing w:after="0" w:line="240" w:lineRule="auto"/>
      <w:ind w:left="480"/>
    </w:pPr>
    <w:rPr>
      <w:rFonts w:ascii="Arial Narrow" w:eastAsia="Arial Narrow" w:hAnsi="Arial Narrow"/>
    </w:rPr>
  </w:style>
  <w:style w:type="character" w:customStyle="1" w:styleId="BodyTextChar">
    <w:name w:val="Body Text Char"/>
    <w:basedOn w:val="DefaultParagraphFont"/>
    <w:link w:val="BodyText"/>
    <w:uiPriority w:val="1"/>
    <w:rsid w:val="00692550"/>
    <w:rPr>
      <w:rFonts w:ascii="Arial Narrow" w:eastAsia="Arial Narrow" w:hAnsi="Arial Narrow"/>
    </w:rPr>
  </w:style>
  <w:style w:type="paragraph" w:styleId="Header">
    <w:name w:val="header"/>
    <w:basedOn w:val="Normal"/>
    <w:link w:val="HeaderChar"/>
    <w:uiPriority w:val="99"/>
    <w:unhideWhenUsed/>
    <w:rsid w:val="0069255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92550"/>
  </w:style>
  <w:style w:type="paragraph" w:styleId="BalloonText">
    <w:name w:val="Balloon Text"/>
    <w:basedOn w:val="Normal"/>
    <w:link w:val="BalloonTextChar"/>
    <w:uiPriority w:val="99"/>
    <w:semiHidden/>
    <w:unhideWhenUsed/>
    <w:rsid w:val="00CB5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639"/>
    <w:rPr>
      <w:rFonts w:ascii="Segoe UI" w:hAnsi="Segoe UI" w:cs="Segoe UI"/>
      <w:sz w:val="18"/>
      <w:szCs w:val="18"/>
    </w:rPr>
  </w:style>
  <w:style w:type="character" w:styleId="CommentReference">
    <w:name w:val="annotation reference"/>
    <w:basedOn w:val="DefaultParagraphFont"/>
    <w:uiPriority w:val="99"/>
    <w:semiHidden/>
    <w:unhideWhenUsed/>
    <w:rsid w:val="00EE3ECB"/>
    <w:rPr>
      <w:sz w:val="16"/>
      <w:szCs w:val="16"/>
    </w:rPr>
  </w:style>
  <w:style w:type="paragraph" w:styleId="CommentText">
    <w:name w:val="annotation text"/>
    <w:basedOn w:val="Normal"/>
    <w:link w:val="CommentTextChar"/>
    <w:uiPriority w:val="99"/>
    <w:semiHidden/>
    <w:unhideWhenUsed/>
    <w:rsid w:val="00EE3ECB"/>
    <w:pPr>
      <w:spacing w:line="240" w:lineRule="auto"/>
    </w:pPr>
    <w:rPr>
      <w:sz w:val="20"/>
      <w:szCs w:val="20"/>
    </w:rPr>
  </w:style>
  <w:style w:type="character" w:customStyle="1" w:styleId="CommentTextChar">
    <w:name w:val="Comment Text Char"/>
    <w:basedOn w:val="DefaultParagraphFont"/>
    <w:link w:val="CommentText"/>
    <w:uiPriority w:val="99"/>
    <w:semiHidden/>
    <w:rsid w:val="00EE3ECB"/>
    <w:rPr>
      <w:sz w:val="20"/>
      <w:szCs w:val="20"/>
    </w:rPr>
  </w:style>
  <w:style w:type="paragraph" w:styleId="CommentSubject">
    <w:name w:val="annotation subject"/>
    <w:basedOn w:val="CommentText"/>
    <w:next w:val="CommentText"/>
    <w:link w:val="CommentSubjectChar"/>
    <w:uiPriority w:val="99"/>
    <w:semiHidden/>
    <w:unhideWhenUsed/>
    <w:rsid w:val="00EE3ECB"/>
    <w:rPr>
      <w:b/>
      <w:bCs/>
    </w:rPr>
  </w:style>
  <w:style w:type="character" w:customStyle="1" w:styleId="CommentSubjectChar">
    <w:name w:val="Comment Subject Char"/>
    <w:basedOn w:val="CommentTextChar"/>
    <w:link w:val="CommentSubject"/>
    <w:uiPriority w:val="99"/>
    <w:semiHidden/>
    <w:rsid w:val="00EE3ECB"/>
    <w:rPr>
      <w:b/>
      <w:bCs/>
      <w:sz w:val="20"/>
      <w:szCs w:val="20"/>
    </w:rPr>
  </w:style>
  <w:style w:type="paragraph" w:styleId="Footer">
    <w:name w:val="footer"/>
    <w:basedOn w:val="Normal"/>
    <w:link w:val="FooterChar"/>
    <w:uiPriority w:val="99"/>
    <w:unhideWhenUsed/>
    <w:rsid w:val="005A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a-astronomy.org/about/policies/Section%20B/B25)%20B-XXV-Standards%20of%20Workplace%20Condu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mini.edu/images/pio/announcements/2015/SafetyManualV8(1).pdf" TargetMode="External"/><Relationship Id="rId4" Type="http://schemas.openxmlformats.org/officeDocument/2006/relationships/settings" Target="settings.xml"/><Relationship Id="rId9" Type="http://schemas.openxmlformats.org/officeDocument/2006/relationships/hyperlink" Target="http://www.jsabui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EBCFA-2777-4D8A-A409-DF80ECE4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Gemini Observatory</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Notley</dc:creator>
  <cp:keywords/>
  <dc:description/>
  <cp:lastModifiedBy>Chas Cavedoni</cp:lastModifiedBy>
  <cp:revision>2</cp:revision>
  <cp:lastPrinted>2016-12-09T01:05:00Z</cp:lastPrinted>
  <dcterms:created xsi:type="dcterms:W3CDTF">2020-02-12T19:19:00Z</dcterms:created>
  <dcterms:modified xsi:type="dcterms:W3CDTF">2020-02-12T19:19:00Z</dcterms:modified>
</cp:coreProperties>
</file>