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E5" w:rsidRPr="008D7F0C" w:rsidRDefault="007016E5" w:rsidP="007016E5">
      <w:pPr>
        <w:pStyle w:val="NoSpacing"/>
        <w:jc w:val="center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>Budget Justification</w:t>
      </w:r>
    </w:p>
    <w:p w:rsidR="007016E5" w:rsidRPr="008D7F0C" w:rsidRDefault="007016E5" w:rsidP="007016E5">
      <w:pPr>
        <w:pStyle w:val="NoSpacing"/>
        <w:jc w:val="center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 </w:t>
      </w:r>
    </w:p>
    <w:p w:rsidR="00F764A1" w:rsidRPr="008D7F0C" w:rsidRDefault="00F764A1" w:rsidP="007016E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016E5" w:rsidRDefault="007016E5" w:rsidP="007016E5">
      <w:pPr>
        <w:pStyle w:val="NoSpacing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A. Senior Personnel:  </w:t>
      </w:r>
    </w:p>
    <w:p w:rsidR="00D744E4" w:rsidRPr="008D7F0C" w:rsidRDefault="00D744E4" w:rsidP="007016E5">
      <w:pPr>
        <w:pStyle w:val="NoSpacing"/>
        <w:rPr>
          <w:rFonts w:ascii="Times New Roman" w:hAnsi="Times New Roman" w:cs="Times New Roman"/>
          <w:b/>
        </w:rPr>
      </w:pPr>
    </w:p>
    <w:p w:rsidR="00D744E4" w:rsidRPr="008D7F0C" w:rsidRDefault="00D744E4" w:rsidP="007016E5">
      <w:pPr>
        <w:pStyle w:val="NoSpacing"/>
        <w:rPr>
          <w:rFonts w:ascii="Times New Roman" w:hAnsi="Times New Roman" w:cs="Times New Roman"/>
        </w:rPr>
      </w:pPr>
    </w:p>
    <w:p w:rsidR="007016E5" w:rsidRPr="008D7F0C" w:rsidRDefault="007016E5" w:rsidP="007016E5">
      <w:pPr>
        <w:pStyle w:val="NoSpacing"/>
        <w:rPr>
          <w:rFonts w:ascii="Times New Roman" w:hAnsi="Times New Roman" w:cs="Times New Roman"/>
        </w:rPr>
      </w:pPr>
      <w:r w:rsidRPr="008D7F0C">
        <w:rPr>
          <w:rFonts w:ascii="Times New Roman" w:hAnsi="Times New Roman" w:cs="Times New Roman"/>
          <w:b/>
        </w:rPr>
        <w:t xml:space="preserve">B. Other Personnel:  </w:t>
      </w:r>
    </w:p>
    <w:p w:rsidR="00723B10" w:rsidRPr="008D7F0C" w:rsidRDefault="00723B10" w:rsidP="00723B10">
      <w:pPr>
        <w:pStyle w:val="NoSpacing"/>
        <w:rPr>
          <w:rFonts w:ascii="Times New Roman" w:hAnsi="Times New Roman" w:cs="Times New Roman"/>
        </w:rPr>
      </w:pPr>
    </w:p>
    <w:p w:rsidR="00723B10" w:rsidRPr="008D7F0C" w:rsidRDefault="00723B10" w:rsidP="00F764A1">
      <w:pPr>
        <w:pStyle w:val="NoSpacing"/>
        <w:ind w:left="360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1. Postdoctoral Scholars: </w:t>
      </w:r>
    </w:p>
    <w:p w:rsidR="00723B10" w:rsidRPr="008D7F0C" w:rsidRDefault="00723B10" w:rsidP="00F764A1">
      <w:pPr>
        <w:pStyle w:val="NoSpacing"/>
        <w:ind w:left="360"/>
        <w:rPr>
          <w:rFonts w:ascii="Times New Roman" w:hAnsi="Times New Roman" w:cs="Times New Roman"/>
        </w:rPr>
      </w:pPr>
    </w:p>
    <w:p w:rsidR="00723B10" w:rsidRPr="008D7F0C" w:rsidRDefault="00723B10" w:rsidP="00F764A1">
      <w:pPr>
        <w:pStyle w:val="NoSpacing"/>
        <w:ind w:left="360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2. Other Professionals: </w:t>
      </w:r>
    </w:p>
    <w:p w:rsidR="00723B10" w:rsidRPr="008D7F0C" w:rsidRDefault="00723B10" w:rsidP="00F764A1">
      <w:pPr>
        <w:pStyle w:val="NoSpacing"/>
        <w:ind w:left="360"/>
        <w:rPr>
          <w:rFonts w:ascii="Times New Roman" w:hAnsi="Times New Roman" w:cs="Times New Roman"/>
        </w:rPr>
      </w:pPr>
    </w:p>
    <w:p w:rsidR="00723B10" w:rsidRPr="008D7F0C" w:rsidRDefault="00723B10" w:rsidP="00F764A1">
      <w:pPr>
        <w:pStyle w:val="NoSpacing"/>
        <w:ind w:left="360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3. Graduate Students: </w:t>
      </w:r>
    </w:p>
    <w:p w:rsidR="007016E5" w:rsidRPr="008D7F0C" w:rsidRDefault="007016E5" w:rsidP="00F764A1">
      <w:pPr>
        <w:pStyle w:val="NoSpacing"/>
        <w:ind w:left="360"/>
        <w:rPr>
          <w:rFonts w:ascii="Times New Roman" w:hAnsi="Times New Roman" w:cs="Times New Roman"/>
        </w:rPr>
      </w:pPr>
    </w:p>
    <w:p w:rsidR="007016E5" w:rsidRPr="008D7F0C" w:rsidRDefault="007016E5" w:rsidP="00F764A1">
      <w:pPr>
        <w:pStyle w:val="NoSpacing"/>
        <w:ind w:left="360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4. Undergraduate Students: </w:t>
      </w:r>
    </w:p>
    <w:p w:rsidR="00723B10" w:rsidRPr="008D7F0C" w:rsidRDefault="00723B10" w:rsidP="006129DF">
      <w:pPr>
        <w:pStyle w:val="NoSpacing"/>
        <w:rPr>
          <w:rFonts w:ascii="Times New Roman" w:hAnsi="Times New Roman" w:cs="Times New Roman"/>
          <w:b/>
        </w:rPr>
      </w:pPr>
    </w:p>
    <w:p w:rsidR="00723B10" w:rsidRPr="008D7F0C" w:rsidRDefault="00723B10" w:rsidP="00F764A1">
      <w:pPr>
        <w:pStyle w:val="NoSpacing"/>
        <w:ind w:left="360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6. Other: </w:t>
      </w:r>
    </w:p>
    <w:p w:rsidR="007016E5" w:rsidRPr="008D7F0C" w:rsidRDefault="007016E5" w:rsidP="007016E5">
      <w:pPr>
        <w:pStyle w:val="NoSpacing"/>
        <w:ind w:left="720"/>
        <w:rPr>
          <w:rFonts w:ascii="Times New Roman" w:hAnsi="Times New Roman" w:cs="Times New Roman"/>
        </w:rPr>
      </w:pPr>
    </w:p>
    <w:p w:rsidR="007016E5" w:rsidRPr="008D7F0C" w:rsidRDefault="007016E5" w:rsidP="007016E5">
      <w:pPr>
        <w:pStyle w:val="NoSpacing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C. Fringe Benefits: </w:t>
      </w:r>
    </w:p>
    <w:p w:rsidR="007016E5" w:rsidRPr="008D7F0C" w:rsidRDefault="007016E5" w:rsidP="007016E5">
      <w:pPr>
        <w:pStyle w:val="NoSpacing"/>
        <w:rPr>
          <w:rFonts w:ascii="Times New Roman" w:hAnsi="Times New Roman" w:cs="Times New Roman"/>
        </w:rPr>
      </w:pPr>
    </w:p>
    <w:p w:rsidR="007016E5" w:rsidRPr="008D7F0C" w:rsidRDefault="007016E5" w:rsidP="007016E5">
      <w:pPr>
        <w:spacing w:after="0" w:line="240" w:lineRule="auto"/>
        <w:rPr>
          <w:rFonts w:ascii="Times New Roman" w:hAnsi="Times New Roman" w:cs="Times New Roman"/>
          <w:color w:val="4472C4" w:themeColor="accent5"/>
        </w:rPr>
      </w:pPr>
      <w:r w:rsidRPr="008D7F0C">
        <w:rPr>
          <w:rFonts w:ascii="Times New Roman" w:hAnsi="Times New Roman" w:cs="Times New Roman"/>
          <w:color w:val="4472C4" w:themeColor="accent5"/>
        </w:rPr>
        <w:t xml:space="preserve">Fringe benefits are </w:t>
      </w:r>
      <w:r w:rsidR="00723B10" w:rsidRPr="008D7F0C">
        <w:rPr>
          <w:rFonts w:ascii="Times New Roman" w:hAnsi="Times New Roman" w:cs="Times New Roman"/>
          <w:color w:val="4472C4" w:themeColor="accent5"/>
        </w:rPr>
        <w:t>estimated at 30% for senior personnel</w:t>
      </w:r>
      <w:r w:rsidR="00C71EC3">
        <w:rPr>
          <w:rFonts w:ascii="Times New Roman" w:hAnsi="Times New Roman" w:cs="Times New Roman"/>
          <w:color w:val="4472C4" w:themeColor="accent5"/>
        </w:rPr>
        <w:t>.</w:t>
      </w:r>
      <w:r w:rsidRPr="008D7F0C">
        <w:rPr>
          <w:rFonts w:ascii="Times New Roman" w:hAnsi="Times New Roman" w:cs="Times New Roman"/>
          <w:color w:val="4472C4" w:themeColor="accent5"/>
        </w:rPr>
        <w:t xml:space="preserve"> </w:t>
      </w:r>
    </w:p>
    <w:p w:rsidR="007016E5" w:rsidRPr="008D7F0C" w:rsidRDefault="007016E5" w:rsidP="007016E5">
      <w:pPr>
        <w:pStyle w:val="NoSpacing"/>
        <w:rPr>
          <w:rFonts w:ascii="Times New Roman" w:hAnsi="Times New Roman" w:cs="Times New Roman"/>
        </w:rPr>
      </w:pPr>
    </w:p>
    <w:p w:rsidR="007016E5" w:rsidRPr="008D7F0C" w:rsidRDefault="007016E5" w:rsidP="007016E5">
      <w:pPr>
        <w:pStyle w:val="NoSpacing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D. Equipment: </w:t>
      </w:r>
    </w:p>
    <w:p w:rsidR="007016E5" w:rsidRPr="008D7F0C" w:rsidRDefault="007016E5" w:rsidP="007016E5">
      <w:pPr>
        <w:pStyle w:val="NoSpacing"/>
        <w:rPr>
          <w:rFonts w:ascii="Times New Roman" w:hAnsi="Times New Roman" w:cs="Times New Roman"/>
        </w:rPr>
      </w:pPr>
    </w:p>
    <w:p w:rsidR="007016E5" w:rsidRPr="008D7F0C" w:rsidRDefault="007016E5" w:rsidP="007016E5">
      <w:pPr>
        <w:spacing w:after="0" w:line="240" w:lineRule="auto"/>
        <w:rPr>
          <w:rFonts w:ascii="Times New Roman" w:hAnsi="Times New Roman" w:cs="Times New Roman"/>
          <w:color w:val="4472C4" w:themeColor="accent5"/>
        </w:rPr>
      </w:pPr>
      <w:r w:rsidRPr="008D7F0C">
        <w:rPr>
          <w:rFonts w:ascii="Times New Roman" w:hAnsi="Times New Roman" w:cs="Times New Roman"/>
          <w:color w:val="4472C4" w:themeColor="accent5"/>
        </w:rPr>
        <w:t xml:space="preserve">This category is for equipment over $5,000. Please see the grant proposal guidelines for additional information. </w:t>
      </w:r>
    </w:p>
    <w:p w:rsidR="007016E5" w:rsidRPr="008D7F0C" w:rsidRDefault="007016E5" w:rsidP="007016E5">
      <w:pPr>
        <w:pStyle w:val="NoSpacing"/>
        <w:rPr>
          <w:rFonts w:ascii="Times New Roman" w:hAnsi="Times New Roman" w:cs="Times New Roman"/>
        </w:rPr>
      </w:pPr>
    </w:p>
    <w:p w:rsidR="007016E5" w:rsidRPr="008D7F0C" w:rsidRDefault="007016E5" w:rsidP="007016E5">
      <w:pPr>
        <w:pStyle w:val="NoSpacing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E. Travel: </w:t>
      </w:r>
    </w:p>
    <w:p w:rsidR="007016E5" w:rsidRPr="008D7F0C" w:rsidRDefault="007016E5" w:rsidP="00F764A1">
      <w:pPr>
        <w:pStyle w:val="NoSpacing"/>
        <w:ind w:left="360"/>
        <w:rPr>
          <w:rFonts w:ascii="Times New Roman" w:hAnsi="Times New Roman" w:cs="Times New Roman"/>
        </w:rPr>
      </w:pPr>
    </w:p>
    <w:p w:rsidR="007016E5" w:rsidRPr="008D7F0C" w:rsidRDefault="007016E5" w:rsidP="00F764A1">
      <w:pPr>
        <w:pStyle w:val="NoSpacing"/>
        <w:ind w:left="360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>1. Domestic Travel:</w:t>
      </w:r>
    </w:p>
    <w:p w:rsidR="007016E5" w:rsidRPr="008D7F0C" w:rsidRDefault="007016E5" w:rsidP="00F764A1">
      <w:pPr>
        <w:pStyle w:val="NoSpacing"/>
        <w:ind w:left="360"/>
        <w:rPr>
          <w:rFonts w:ascii="Times New Roman" w:hAnsi="Times New Roman" w:cs="Times New Roman"/>
        </w:rPr>
      </w:pPr>
    </w:p>
    <w:p w:rsidR="007016E5" w:rsidRPr="008D7F0C" w:rsidRDefault="007016E5" w:rsidP="00F764A1">
      <w:pPr>
        <w:pStyle w:val="NoSpacing"/>
        <w:ind w:left="360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2. Foreign Travel:   </w:t>
      </w:r>
    </w:p>
    <w:p w:rsidR="00F764A1" w:rsidRPr="008D7F0C" w:rsidRDefault="00F764A1" w:rsidP="00F764A1">
      <w:pPr>
        <w:pStyle w:val="NoSpacing"/>
        <w:ind w:left="360"/>
        <w:rPr>
          <w:rFonts w:ascii="Times New Roman" w:hAnsi="Times New Roman" w:cs="Times New Roman"/>
          <w:b/>
        </w:rPr>
      </w:pPr>
    </w:p>
    <w:p w:rsidR="007016E5" w:rsidRPr="008D7F0C" w:rsidRDefault="007016E5" w:rsidP="007016E5">
      <w:pPr>
        <w:pStyle w:val="NoSpacing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>G. Other Direct Costs:</w:t>
      </w:r>
    </w:p>
    <w:p w:rsidR="007016E5" w:rsidRPr="008D7F0C" w:rsidRDefault="007016E5" w:rsidP="00F764A1">
      <w:pPr>
        <w:pStyle w:val="NoSpacing"/>
        <w:ind w:left="360"/>
        <w:rPr>
          <w:rFonts w:ascii="Times New Roman" w:hAnsi="Times New Roman" w:cs="Times New Roman"/>
        </w:rPr>
      </w:pPr>
    </w:p>
    <w:p w:rsidR="007016E5" w:rsidRPr="008D7F0C" w:rsidRDefault="00723B10" w:rsidP="00F764A1">
      <w:pPr>
        <w:pStyle w:val="NoSpacing"/>
        <w:ind w:left="360"/>
        <w:rPr>
          <w:rFonts w:ascii="Times New Roman" w:hAnsi="Times New Roman" w:cs="Times New Roman"/>
        </w:rPr>
      </w:pPr>
      <w:r w:rsidRPr="008D7F0C">
        <w:rPr>
          <w:rFonts w:ascii="Times New Roman" w:hAnsi="Times New Roman" w:cs="Times New Roman"/>
          <w:b/>
        </w:rPr>
        <w:t xml:space="preserve">1. Materials and supplies: </w:t>
      </w:r>
    </w:p>
    <w:p w:rsidR="00723B10" w:rsidRPr="008D7F0C" w:rsidRDefault="00723B10" w:rsidP="00F764A1">
      <w:pPr>
        <w:pStyle w:val="NoSpacing"/>
        <w:ind w:left="360"/>
        <w:rPr>
          <w:rFonts w:ascii="Times New Roman" w:hAnsi="Times New Roman" w:cs="Times New Roman"/>
        </w:rPr>
      </w:pPr>
    </w:p>
    <w:p w:rsidR="00723B10" w:rsidRPr="008D7F0C" w:rsidRDefault="00723B10" w:rsidP="00F764A1">
      <w:pPr>
        <w:pStyle w:val="NoSpacing"/>
        <w:ind w:left="360"/>
        <w:rPr>
          <w:rFonts w:ascii="Times New Roman" w:hAnsi="Times New Roman" w:cs="Times New Roman"/>
        </w:rPr>
      </w:pPr>
      <w:r w:rsidRPr="008D7F0C">
        <w:rPr>
          <w:rFonts w:ascii="Times New Roman" w:hAnsi="Times New Roman" w:cs="Times New Roman"/>
          <w:b/>
        </w:rPr>
        <w:t xml:space="preserve">2. Publication Costs: </w:t>
      </w:r>
    </w:p>
    <w:p w:rsidR="00723B10" w:rsidRPr="008D7F0C" w:rsidRDefault="00723B10" w:rsidP="00F764A1">
      <w:pPr>
        <w:pStyle w:val="NoSpacing"/>
        <w:ind w:left="360"/>
        <w:rPr>
          <w:rFonts w:ascii="Times New Roman" w:hAnsi="Times New Roman" w:cs="Times New Roman"/>
        </w:rPr>
      </w:pPr>
    </w:p>
    <w:p w:rsidR="00723B10" w:rsidRPr="008D7F0C" w:rsidRDefault="007016E5" w:rsidP="00F764A1">
      <w:pPr>
        <w:pStyle w:val="NoSpacing"/>
        <w:ind w:left="360"/>
        <w:rPr>
          <w:rFonts w:ascii="Times New Roman" w:hAnsi="Times New Roman" w:cs="Times New Roman"/>
        </w:rPr>
      </w:pPr>
      <w:r w:rsidRPr="008D7F0C">
        <w:rPr>
          <w:rFonts w:ascii="Times New Roman" w:hAnsi="Times New Roman" w:cs="Times New Roman"/>
          <w:b/>
        </w:rPr>
        <w:t xml:space="preserve">3. Consultant </w:t>
      </w:r>
      <w:r w:rsidR="00723B10" w:rsidRPr="008D7F0C">
        <w:rPr>
          <w:rFonts w:ascii="Times New Roman" w:hAnsi="Times New Roman" w:cs="Times New Roman"/>
          <w:b/>
        </w:rPr>
        <w:t>S</w:t>
      </w:r>
      <w:r w:rsidRPr="008D7F0C">
        <w:rPr>
          <w:rFonts w:ascii="Times New Roman" w:hAnsi="Times New Roman" w:cs="Times New Roman"/>
          <w:b/>
        </w:rPr>
        <w:t xml:space="preserve">ervices: </w:t>
      </w:r>
    </w:p>
    <w:p w:rsidR="00723B10" w:rsidRPr="008D7F0C" w:rsidRDefault="00723B10" w:rsidP="00F764A1">
      <w:pPr>
        <w:pStyle w:val="NoSpacing"/>
        <w:ind w:left="360"/>
        <w:rPr>
          <w:rFonts w:ascii="Times New Roman" w:hAnsi="Times New Roman" w:cs="Times New Roman"/>
        </w:rPr>
      </w:pPr>
    </w:p>
    <w:p w:rsidR="007016E5" w:rsidRPr="008D7F0C" w:rsidRDefault="00723B10" w:rsidP="00F764A1">
      <w:pPr>
        <w:pStyle w:val="NoSpacing"/>
        <w:ind w:left="360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4. Computer Services: </w:t>
      </w:r>
    </w:p>
    <w:p w:rsidR="00723B10" w:rsidRPr="008D7F0C" w:rsidRDefault="00723B10" w:rsidP="00F764A1">
      <w:pPr>
        <w:pStyle w:val="NoSpacing"/>
        <w:ind w:left="360"/>
        <w:rPr>
          <w:rFonts w:ascii="Times New Roman" w:hAnsi="Times New Roman" w:cs="Times New Roman"/>
        </w:rPr>
      </w:pPr>
    </w:p>
    <w:p w:rsidR="00723B10" w:rsidRPr="008D7F0C" w:rsidRDefault="00723B10" w:rsidP="00F764A1">
      <w:pPr>
        <w:pStyle w:val="NoSpacing"/>
        <w:ind w:left="360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5. Subawards: </w:t>
      </w:r>
    </w:p>
    <w:p w:rsidR="00723B10" w:rsidRPr="008D7F0C" w:rsidRDefault="00723B10" w:rsidP="00F764A1">
      <w:pPr>
        <w:pStyle w:val="NoSpacing"/>
        <w:ind w:left="360"/>
        <w:rPr>
          <w:rFonts w:ascii="Times New Roman" w:hAnsi="Times New Roman" w:cs="Times New Roman"/>
        </w:rPr>
      </w:pPr>
    </w:p>
    <w:p w:rsidR="00F764A1" w:rsidRPr="00E40E46" w:rsidRDefault="007016E5" w:rsidP="00F764A1">
      <w:pPr>
        <w:pStyle w:val="NoSpacing"/>
        <w:ind w:left="360"/>
        <w:rPr>
          <w:rFonts w:ascii="Times New Roman" w:hAnsi="Times New Roman" w:cs="Times New Roman"/>
        </w:rPr>
      </w:pPr>
      <w:r w:rsidRPr="008D7F0C">
        <w:rPr>
          <w:rFonts w:ascii="Times New Roman" w:hAnsi="Times New Roman" w:cs="Times New Roman"/>
          <w:b/>
        </w:rPr>
        <w:t>6. Other Direct Costs:</w:t>
      </w:r>
      <w:r w:rsidR="00A4683A">
        <w:rPr>
          <w:rFonts w:ascii="Times New Roman" w:hAnsi="Times New Roman" w:cs="Times New Roman"/>
          <w:b/>
        </w:rPr>
        <w:t xml:space="preserve"> </w:t>
      </w:r>
      <w:r w:rsidR="00A4683A">
        <w:rPr>
          <w:rFonts w:ascii="Times New Roman" w:hAnsi="Times New Roman" w:cs="Times New Roman"/>
          <w:color w:val="4472C4" w:themeColor="accent5"/>
        </w:rPr>
        <w:t>Th</w:t>
      </w:r>
      <w:r w:rsidR="006129DF">
        <w:rPr>
          <w:rFonts w:ascii="Times New Roman" w:hAnsi="Times New Roman" w:cs="Times New Roman"/>
          <w:color w:val="4472C4" w:themeColor="accent5"/>
        </w:rPr>
        <w:t xml:space="preserve">is </w:t>
      </w:r>
      <w:r w:rsidR="00A4683A">
        <w:rPr>
          <w:rFonts w:ascii="Times New Roman" w:hAnsi="Times New Roman" w:cs="Times New Roman"/>
          <w:color w:val="4472C4" w:themeColor="accent5"/>
        </w:rPr>
        <w:t>category is for any other direct costs not specified above</w:t>
      </w:r>
      <w:r w:rsidR="00C71EC3">
        <w:rPr>
          <w:rFonts w:ascii="Times New Roman" w:hAnsi="Times New Roman" w:cs="Times New Roman"/>
          <w:color w:val="4472C4" w:themeColor="accent5"/>
        </w:rPr>
        <w:t>.</w:t>
      </w:r>
      <w:r w:rsidR="00A4683A">
        <w:rPr>
          <w:rFonts w:ascii="Times New Roman" w:hAnsi="Times New Roman" w:cs="Times New Roman"/>
          <w:color w:val="4472C4" w:themeColor="accent5"/>
        </w:rPr>
        <w:t xml:space="preserve"> </w:t>
      </w:r>
    </w:p>
    <w:p w:rsidR="007016E5" w:rsidRPr="008D7F0C" w:rsidRDefault="007016E5" w:rsidP="00F764A1">
      <w:pPr>
        <w:pStyle w:val="NoSpacing"/>
        <w:ind w:left="360"/>
        <w:rPr>
          <w:rFonts w:ascii="Times New Roman" w:hAnsi="Times New Roman" w:cs="Times New Roman"/>
        </w:rPr>
      </w:pPr>
      <w:r w:rsidRPr="008D7F0C">
        <w:rPr>
          <w:rFonts w:ascii="Times New Roman" w:hAnsi="Times New Roman" w:cs="Times New Roman"/>
          <w:b/>
        </w:rPr>
        <w:t xml:space="preserve"> </w:t>
      </w:r>
    </w:p>
    <w:p w:rsidR="007016E5" w:rsidRPr="008D7F0C" w:rsidRDefault="007016E5" w:rsidP="007016E5">
      <w:pPr>
        <w:pStyle w:val="NoSpacing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I. Indirect Costs: </w:t>
      </w:r>
    </w:p>
    <w:p w:rsidR="007016E5" w:rsidRPr="008D7F0C" w:rsidRDefault="008D7F0C" w:rsidP="007016E5">
      <w:pPr>
        <w:pStyle w:val="NoSpacing"/>
        <w:rPr>
          <w:rFonts w:ascii="Times New Roman" w:eastAsia="Times New Roman" w:hAnsi="Times New Roman" w:cs="Times New Roman"/>
          <w:b/>
          <w:color w:val="4472C4" w:themeColor="accent5"/>
        </w:rPr>
      </w:pPr>
      <w:r>
        <w:rPr>
          <w:rFonts w:ascii="Times New Roman" w:eastAsia="Times New Roman" w:hAnsi="Times New Roman" w:cs="Times New Roman"/>
          <w:b/>
          <w:color w:val="4472C4" w:themeColor="accent5"/>
        </w:rPr>
        <w:t>Sample Language</w:t>
      </w:r>
      <w:r w:rsidR="007016E5" w:rsidRPr="008D7F0C">
        <w:rPr>
          <w:rFonts w:ascii="Times New Roman" w:eastAsia="Times New Roman" w:hAnsi="Times New Roman" w:cs="Times New Roman"/>
          <w:b/>
          <w:color w:val="4472C4" w:themeColor="accent5"/>
        </w:rPr>
        <w:t>:</w:t>
      </w:r>
    </w:p>
    <w:p w:rsidR="007016E5" w:rsidRPr="008D7F0C" w:rsidRDefault="007016E5" w:rsidP="007016E5">
      <w:pPr>
        <w:pStyle w:val="NoSpacing"/>
        <w:rPr>
          <w:rFonts w:ascii="Times New Roman" w:hAnsi="Times New Roman" w:cs="Times New Roman"/>
        </w:rPr>
      </w:pPr>
      <w:r w:rsidRPr="008D7F0C">
        <w:rPr>
          <w:rFonts w:ascii="Times New Roman" w:eastAsia="Times New Roman" w:hAnsi="Times New Roman" w:cs="Times New Roman"/>
          <w:color w:val="000000"/>
        </w:rPr>
        <w:t xml:space="preserve">Indirect costs are </w:t>
      </w:r>
      <w:r w:rsidR="008D7F0C">
        <w:rPr>
          <w:rFonts w:ascii="Times New Roman" w:eastAsia="Times New Roman" w:hAnsi="Times New Roman" w:cs="Times New Roman"/>
          <w:color w:val="000000"/>
        </w:rPr>
        <w:t xml:space="preserve">applied </w:t>
      </w:r>
      <w:r w:rsidRPr="008D7F0C">
        <w:rPr>
          <w:rFonts w:ascii="Times New Roman" w:eastAsia="Times New Roman" w:hAnsi="Times New Roman" w:cs="Times New Roman"/>
          <w:color w:val="000000"/>
        </w:rPr>
        <w:t xml:space="preserve">at the </w:t>
      </w:r>
      <w:r w:rsidRPr="008D7F0C">
        <w:rPr>
          <w:rFonts w:ascii="Times New Roman" w:eastAsia="Times New Roman" w:hAnsi="Times New Roman" w:cs="Times New Roman"/>
        </w:rPr>
        <w:t xml:space="preserve">rate of 26% </w:t>
      </w:r>
      <w:r w:rsidRPr="008D7F0C">
        <w:rPr>
          <w:rFonts w:ascii="Times New Roman" w:eastAsia="Times New Roman" w:hAnsi="Times New Roman" w:cs="Times New Roman"/>
          <w:color w:val="000000"/>
        </w:rPr>
        <w:t>as determined by the agreement</w:t>
      </w:r>
      <w:r w:rsidR="008D7F0C">
        <w:rPr>
          <w:rFonts w:ascii="Times New Roman" w:eastAsia="Times New Roman" w:hAnsi="Times New Roman" w:cs="Times New Roman"/>
          <w:color w:val="000000"/>
        </w:rPr>
        <w:t xml:space="preserve"> with DHHS</w:t>
      </w:r>
      <w:r w:rsidRPr="008D7F0C">
        <w:rPr>
          <w:rFonts w:ascii="Times New Roman" w:eastAsia="Times New Roman" w:hAnsi="Times New Roman" w:cs="Times New Roman"/>
          <w:color w:val="000000"/>
        </w:rPr>
        <w:t xml:space="preserve"> </w:t>
      </w:r>
      <w:r w:rsidR="0023329F">
        <w:rPr>
          <w:rFonts w:ascii="Times New Roman" w:eastAsia="Times New Roman" w:hAnsi="Times New Roman" w:cs="Times New Roman"/>
          <w:color w:val="000000"/>
        </w:rPr>
        <w:t>on</w:t>
      </w:r>
      <w:r w:rsidRPr="008D7F0C">
        <w:rPr>
          <w:rFonts w:ascii="Times New Roman" w:eastAsia="Times New Roman" w:hAnsi="Times New Roman" w:cs="Times New Roman"/>
          <w:color w:val="000000"/>
        </w:rPr>
        <w:t xml:space="preserve"> </w:t>
      </w:r>
      <w:r w:rsidR="008D7F0C">
        <w:rPr>
          <w:rFonts w:ascii="Times New Roman" w:eastAsia="Times New Roman" w:hAnsi="Times New Roman" w:cs="Times New Roman"/>
          <w:color w:val="000000"/>
        </w:rPr>
        <w:t xml:space="preserve">November </w:t>
      </w:r>
      <w:r w:rsidR="0023329F">
        <w:rPr>
          <w:rFonts w:ascii="Times New Roman" w:eastAsia="Times New Roman" w:hAnsi="Times New Roman" w:cs="Times New Roman"/>
          <w:color w:val="000000"/>
        </w:rPr>
        <w:t>4</w:t>
      </w:r>
      <w:r w:rsidR="008D7F0C">
        <w:rPr>
          <w:rFonts w:ascii="Times New Roman" w:eastAsia="Times New Roman" w:hAnsi="Times New Roman" w:cs="Times New Roman"/>
          <w:color w:val="000000"/>
        </w:rPr>
        <w:t>, 2016</w:t>
      </w:r>
      <w:r w:rsidRPr="008D7F0C">
        <w:rPr>
          <w:rFonts w:ascii="Times New Roman" w:eastAsia="Times New Roman" w:hAnsi="Times New Roman" w:cs="Times New Roman"/>
          <w:color w:val="000000"/>
        </w:rPr>
        <w:t>.  </w:t>
      </w:r>
      <w:r w:rsidR="005F39D6" w:rsidRPr="005F39D6">
        <w:rPr>
          <w:rFonts w:ascii="Times New Roman" w:hAnsi="Times New Roman" w:cs="Times New Roman"/>
        </w:rPr>
        <w:t>Indirect costs are applied on all of the above expenses</w:t>
      </w:r>
      <w:r w:rsidR="005F39D6" w:rsidRPr="005F39D6">
        <w:rPr>
          <w:rFonts w:ascii="Times New Roman" w:hAnsi="Times New Roman" w:cs="Times New Roman"/>
          <w:color w:val="4472C4" w:themeColor="accent5"/>
        </w:rPr>
        <w:t xml:space="preserve">, except equipment over $5,000 and </w:t>
      </w:r>
      <w:r w:rsidR="005F39D6" w:rsidRPr="005F39D6">
        <w:rPr>
          <w:rFonts w:ascii="Times New Roman" w:hAnsi="Times New Roman" w:cs="Times New Roman"/>
          <w:color w:val="4472C4" w:themeColor="accent5"/>
        </w:rPr>
        <w:lastRenderedPageBreak/>
        <w:t xml:space="preserve">subcontract costs over $25,000. </w:t>
      </w:r>
      <w:r w:rsidR="00EB7A67">
        <w:rPr>
          <w:rFonts w:ascii="Times New Roman" w:hAnsi="Times New Roman" w:cs="Times New Roman"/>
        </w:rPr>
        <w:t>The</w:t>
      </w:r>
      <w:r w:rsidR="00EB2A32">
        <w:rPr>
          <w:rFonts w:ascii="Times New Roman" w:hAnsi="Times New Roman" w:cs="Times New Roman"/>
        </w:rPr>
        <w:t xml:space="preserve"> </w:t>
      </w:r>
      <w:r w:rsidR="0014486B">
        <w:rPr>
          <w:rFonts w:ascii="Times New Roman" w:hAnsi="Times New Roman" w:cs="Times New Roman"/>
        </w:rPr>
        <w:t xml:space="preserve">modified </w:t>
      </w:r>
      <w:r w:rsidR="00EB7A67">
        <w:rPr>
          <w:rFonts w:ascii="Times New Roman" w:hAnsi="Times New Roman" w:cs="Times New Roman"/>
        </w:rPr>
        <w:t xml:space="preserve">total </w:t>
      </w:r>
      <w:r w:rsidR="0014486B">
        <w:rPr>
          <w:rFonts w:ascii="Times New Roman" w:hAnsi="Times New Roman" w:cs="Times New Roman"/>
        </w:rPr>
        <w:t>direct</w:t>
      </w:r>
      <w:r w:rsidR="00EB2A32">
        <w:rPr>
          <w:rFonts w:ascii="Times New Roman" w:hAnsi="Times New Roman" w:cs="Times New Roman"/>
        </w:rPr>
        <w:t xml:space="preserve"> costs are _______ x </w:t>
      </w:r>
      <w:r w:rsidR="004B7F0B" w:rsidRPr="004B7F0B">
        <w:rPr>
          <w:rFonts w:ascii="Times New Roman" w:hAnsi="Times New Roman" w:cs="Times New Roman"/>
        </w:rPr>
        <w:t>2</w:t>
      </w:r>
      <w:r w:rsidR="00EB2A32" w:rsidRPr="004B7F0B">
        <w:rPr>
          <w:rFonts w:ascii="Times New Roman" w:hAnsi="Times New Roman" w:cs="Times New Roman"/>
        </w:rPr>
        <w:t xml:space="preserve">6% </w:t>
      </w:r>
      <w:r w:rsidR="00EB2A32">
        <w:rPr>
          <w:rFonts w:ascii="Times New Roman" w:hAnsi="Times New Roman" w:cs="Times New Roman"/>
        </w:rPr>
        <w:t xml:space="preserve">for an indirect cost total of $________. </w:t>
      </w:r>
      <w:r w:rsidRPr="008D7F0C">
        <w:rPr>
          <w:rFonts w:ascii="Times New Roman" w:eastAsia="Times New Roman" w:hAnsi="Times New Roman" w:cs="Times New Roman"/>
          <w:color w:val="000000"/>
        </w:rPr>
        <w:t>The indirect cost rate agreement can be accessed at, </w:t>
      </w:r>
      <w:hyperlink r:id="rId7" w:history="1">
        <w:r w:rsidR="00C71EC3">
          <w:rPr>
            <w:rStyle w:val="Hyperlink"/>
            <w:rFonts w:ascii="Times New Roman" w:hAnsi="Times New Roman" w:cs="Times New Roman"/>
          </w:rPr>
          <w:t>link</w:t>
        </w:r>
      </w:hyperlink>
      <w:r w:rsidR="00C71EC3">
        <w:rPr>
          <w:rStyle w:val="Hyperlink"/>
          <w:rFonts w:ascii="Times New Roman" w:hAnsi="Times New Roman" w:cs="Times New Roman"/>
        </w:rPr>
        <w:t xml:space="preserve"> to indirect cost agreement here.</w:t>
      </w:r>
    </w:p>
    <w:p w:rsidR="008D7F0C" w:rsidRPr="008D7F0C" w:rsidRDefault="008D7F0C" w:rsidP="007016E5">
      <w:pPr>
        <w:pStyle w:val="NoSpacing"/>
        <w:rPr>
          <w:rFonts w:ascii="Times New Roman" w:hAnsi="Times New Roman" w:cs="Times New Roman"/>
          <w:b/>
          <w:color w:val="4472C4" w:themeColor="accent5"/>
        </w:rPr>
      </w:pPr>
    </w:p>
    <w:p w:rsidR="007016E5" w:rsidRPr="008D7F0C" w:rsidRDefault="007016E5" w:rsidP="007016E5">
      <w:pPr>
        <w:spacing w:after="0" w:line="240" w:lineRule="auto"/>
        <w:rPr>
          <w:rFonts w:ascii="Times New Roman" w:hAnsi="Times New Roman" w:cs="Times New Roman"/>
          <w:b/>
        </w:rPr>
      </w:pPr>
      <w:r w:rsidRPr="008D7F0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7016E5" w:rsidRPr="008D7F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3C0" w:rsidRDefault="00C543C0" w:rsidP="007016E5">
      <w:pPr>
        <w:spacing w:after="0" w:line="240" w:lineRule="auto"/>
      </w:pPr>
      <w:r>
        <w:separator/>
      </w:r>
    </w:p>
  </w:endnote>
  <w:endnote w:type="continuationSeparator" w:id="0">
    <w:p w:rsidR="00C543C0" w:rsidRDefault="00C543C0" w:rsidP="0070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712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4A1" w:rsidRDefault="00F764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F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6E5" w:rsidRDefault="00701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3C0" w:rsidRDefault="00C543C0" w:rsidP="007016E5">
      <w:pPr>
        <w:spacing w:after="0" w:line="240" w:lineRule="auto"/>
      </w:pPr>
      <w:r>
        <w:separator/>
      </w:r>
    </w:p>
  </w:footnote>
  <w:footnote w:type="continuationSeparator" w:id="0">
    <w:p w:rsidR="00C543C0" w:rsidRDefault="00C543C0" w:rsidP="0070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66F66"/>
    <w:multiLevelType w:val="multilevel"/>
    <w:tmpl w:val="EE16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E4A94"/>
    <w:multiLevelType w:val="hybridMultilevel"/>
    <w:tmpl w:val="6A20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5"/>
    <w:rsid w:val="00075FB0"/>
    <w:rsid w:val="0014486B"/>
    <w:rsid w:val="0023329F"/>
    <w:rsid w:val="00351747"/>
    <w:rsid w:val="0036415A"/>
    <w:rsid w:val="003C0833"/>
    <w:rsid w:val="004B7F0B"/>
    <w:rsid w:val="005A2449"/>
    <w:rsid w:val="005F39D6"/>
    <w:rsid w:val="006129DF"/>
    <w:rsid w:val="007016E5"/>
    <w:rsid w:val="00723B10"/>
    <w:rsid w:val="008D7F0C"/>
    <w:rsid w:val="009349D1"/>
    <w:rsid w:val="00A4683A"/>
    <w:rsid w:val="00A520CD"/>
    <w:rsid w:val="00A9382E"/>
    <w:rsid w:val="00AC4DF0"/>
    <w:rsid w:val="00BB4AAC"/>
    <w:rsid w:val="00BC56E5"/>
    <w:rsid w:val="00C543C0"/>
    <w:rsid w:val="00C71EC3"/>
    <w:rsid w:val="00C92CC2"/>
    <w:rsid w:val="00CA252C"/>
    <w:rsid w:val="00D06D95"/>
    <w:rsid w:val="00D744E4"/>
    <w:rsid w:val="00E40E46"/>
    <w:rsid w:val="00EB2A32"/>
    <w:rsid w:val="00EB3EC3"/>
    <w:rsid w:val="00EB7A67"/>
    <w:rsid w:val="00F7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E3FC"/>
  <w15:chartTrackingRefBased/>
  <w15:docId w15:val="{D6843CAE-48B1-4F6E-A95E-D3BF6307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6E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6E5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0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6E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6E5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8D7F0C"/>
    <w:rPr>
      <w:color w:val="0563C1" w:themeColor="hyperlink"/>
      <w:u w:val="single"/>
    </w:rPr>
  </w:style>
  <w:style w:type="character" w:customStyle="1" w:styleId="m-183989472280339052m-2393436231377269644m8377638075282305407gmail-m7486885110392654134gmail-m-2551244669726099836m-8338599879446274602m1001129917072760924m8138503864730912568gmail-abn">
    <w:name w:val="m_-183989472280339052m_-2393436231377269644m_8377638075282305407gmail-m_7486885110392654134gmail-m_-2551244669726099836m_-8338599879446274602m_1001129917072760924m_8138503864730912568gmail-abn"/>
    <w:basedOn w:val="DefaultParagraphFont"/>
    <w:rsid w:val="00AC4DF0"/>
  </w:style>
  <w:style w:type="paragraph" w:styleId="NormalWeb">
    <w:name w:val="Normal (Web)"/>
    <w:basedOn w:val="Normal"/>
    <w:uiPriority w:val="99"/>
    <w:semiHidden/>
    <w:unhideWhenUsed/>
    <w:rsid w:val="00BB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B4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ance.umich.edu/system/files/FA_Rate_Agreement_Nov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Rider, Melissa</dc:creator>
  <cp:keywords/>
  <dc:description/>
  <cp:lastModifiedBy>Courtney Bausman</cp:lastModifiedBy>
  <cp:revision>3</cp:revision>
  <dcterms:created xsi:type="dcterms:W3CDTF">2020-01-13T19:16:00Z</dcterms:created>
  <dcterms:modified xsi:type="dcterms:W3CDTF">2020-01-13T19:19:00Z</dcterms:modified>
</cp:coreProperties>
</file>